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76EC2FF" w14:textId="77777777" w:rsidR="00BD16ED" w:rsidRDefault="00BD16ED" w:rsidP="00DF4F08">
      <w:pPr>
        <w:widowControl/>
        <w:jc w:val="left"/>
        <w:rPr>
          <w:b/>
        </w:rPr>
      </w:pPr>
    </w:p>
    <w:p w14:paraId="1F3B8F33" w14:textId="77777777" w:rsidR="00BD16ED" w:rsidRDefault="00BD16ED" w:rsidP="00DF4F08">
      <w:pPr>
        <w:widowControl/>
        <w:jc w:val="left"/>
        <w:rPr>
          <w:b/>
        </w:rPr>
      </w:pPr>
    </w:p>
    <w:p w14:paraId="4AF153D8" w14:textId="77777777" w:rsidR="00BD16ED" w:rsidRDefault="00BD16ED" w:rsidP="00DF4F08">
      <w:pPr>
        <w:widowControl/>
        <w:jc w:val="left"/>
        <w:rPr>
          <w:b/>
        </w:rPr>
      </w:pPr>
    </w:p>
    <w:p w14:paraId="272A67C7" w14:textId="77777777" w:rsidR="00BD16ED" w:rsidRDefault="00BD16ED" w:rsidP="00DF4F08">
      <w:pPr>
        <w:widowControl/>
        <w:jc w:val="left"/>
        <w:rPr>
          <w:b/>
        </w:rPr>
      </w:pPr>
    </w:p>
    <w:p w14:paraId="20DBFCC2" w14:textId="77777777" w:rsidR="00BD16ED" w:rsidRDefault="00BD16ED" w:rsidP="00DF4F08">
      <w:pPr>
        <w:widowControl/>
        <w:jc w:val="left"/>
        <w:rPr>
          <w:b/>
        </w:rPr>
      </w:pPr>
    </w:p>
    <w:p w14:paraId="030EA8F0" w14:textId="77777777" w:rsidR="00BD16ED" w:rsidRDefault="00BD16ED" w:rsidP="00DF4F08">
      <w:pPr>
        <w:pStyle w:val="2"/>
        <w:jc w:val="center"/>
        <w:rPr>
          <w:sz w:val="96"/>
        </w:rPr>
      </w:pPr>
    </w:p>
    <w:p w14:paraId="1D1B5F6A" w14:textId="77777777" w:rsidR="00BD16ED" w:rsidRPr="00BD16ED" w:rsidRDefault="00BD16ED" w:rsidP="00DF4F08">
      <w:pPr>
        <w:pStyle w:val="2"/>
        <w:jc w:val="center"/>
        <w:rPr>
          <w:sz w:val="48"/>
        </w:rPr>
      </w:pPr>
    </w:p>
    <w:p w14:paraId="24518BD9" w14:textId="345968C1" w:rsidR="00BD16ED" w:rsidRDefault="00DF4F08" w:rsidP="00DF4F08">
      <w:pPr>
        <w:pStyle w:val="2"/>
        <w:tabs>
          <w:tab w:val="left" w:pos="1684"/>
          <w:tab w:val="center" w:pos="6980"/>
        </w:tabs>
        <w:jc w:val="left"/>
        <w:rPr>
          <w:sz w:val="96"/>
        </w:rPr>
      </w:pPr>
      <w:r>
        <w:rPr>
          <w:sz w:val="96"/>
        </w:rPr>
        <w:tab/>
      </w:r>
      <w:r>
        <w:rPr>
          <w:sz w:val="96"/>
        </w:rPr>
        <w:tab/>
      </w:r>
      <w:r w:rsidR="00BD16ED" w:rsidRPr="00BD16ED">
        <w:rPr>
          <w:sz w:val="96"/>
        </w:rPr>
        <w:t xml:space="preserve"> CMDB</w:t>
      </w:r>
      <w:r w:rsidR="00BD16ED" w:rsidRPr="00BD16ED">
        <w:rPr>
          <w:rFonts w:hint="eastAsia"/>
          <w:sz w:val="96"/>
        </w:rPr>
        <w:t>使</w:t>
      </w:r>
      <w:r w:rsidR="00BD16ED" w:rsidRPr="00BD16ED">
        <w:rPr>
          <w:sz w:val="96"/>
        </w:rPr>
        <w:t>用文档</w:t>
      </w:r>
    </w:p>
    <w:p w14:paraId="751007F8" w14:textId="77777777" w:rsidR="00BD16ED" w:rsidRDefault="00BD16ED" w:rsidP="00DF4F08">
      <w:pPr>
        <w:widowControl/>
        <w:jc w:val="left"/>
        <w:rPr>
          <w:rFonts w:asciiTheme="majorHAnsi" w:eastAsiaTheme="majorEastAsia" w:hAnsiTheme="majorHAnsi" w:cstheme="majorBidi"/>
          <w:b/>
          <w:bCs/>
          <w:sz w:val="96"/>
          <w:szCs w:val="32"/>
        </w:rPr>
      </w:pPr>
      <w:r>
        <w:rPr>
          <w:sz w:val="96"/>
        </w:rPr>
        <w:br w:type="page"/>
      </w:r>
    </w:p>
    <w:p w14:paraId="493AF613" w14:textId="0A5AD028" w:rsidR="009927A3" w:rsidRPr="002F1B22" w:rsidRDefault="009927A3" w:rsidP="00DF4F08">
      <w:pPr>
        <w:widowControl/>
        <w:jc w:val="left"/>
      </w:pPr>
      <w:r w:rsidRPr="002F1B22">
        <w:rPr>
          <w:sz w:val="32"/>
        </w:rPr>
        <w:t>CMDB</w:t>
      </w:r>
    </w:p>
    <w:p w14:paraId="20430FD8" w14:textId="77777777" w:rsidR="00DF4F08" w:rsidRDefault="005F213D" w:rsidP="004F02D3">
      <w:pPr>
        <w:pStyle w:val="a5"/>
        <w:rPr>
          <w:rFonts w:hint="eastAsia"/>
        </w:rPr>
      </w:pPr>
      <w:r>
        <w:t>CMDB为</w:t>
      </w:r>
      <w:r>
        <w:rPr>
          <w:rFonts w:hint="eastAsia"/>
        </w:rPr>
        <w:t>配置</w:t>
      </w:r>
      <w:r>
        <w:t>管理数据库，</w:t>
      </w:r>
      <w:r>
        <w:rPr>
          <w:rFonts w:hint="eastAsia"/>
        </w:rPr>
        <w:t>默认</w:t>
      </w:r>
      <w:r w:rsidR="000B22AC">
        <w:t>对象有主机管理、应用管理（在持续部署中显示）</w:t>
      </w:r>
      <w:r w:rsidR="000B22AC">
        <w:rPr>
          <w:rFonts w:hint="eastAsia"/>
        </w:rPr>
        <w:t>、</w:t>
      </w:r>
      <w:r>
        <w:t>业务管理和</w:t>
      </w:r>
      <w:r>
        <w:rPr>
          <w:rFonts w:hint="eastAsia"/>
        </w:rPr>
        <w:t>服务</w:t>
      </w:r>
      <w:r>
        <w:t>管理等。EasyOps</w:t>
      </w:r>
      <w:r>
        <w:rPr>
          <w:rFonts w:hint="eastAsia"/>
        </w:rPr>
        <w:t>支持</w:t>
      </w:r>
      <w:r>
        <w:t>自定义对象。</w:t>
      </w:r>
    </w:p>
    <w:p w14:paraId="704DD976" w14:textId="12152B3E" w:rsidR="004F02D3" w:rsidRPr="004F02D3" w:rsidRDefault="004F02D3" w:rsidP="004F02D3">
      <w:pPr>
        <w:pStyle w:val="a5"/>
        <w:numPr>
          <w:ilvl w:val="0"/>
          <w:numId w:val="25"/>
        </w:numPr>
        <w:rPr>
          <w:rFonts w:hint="eastAsia"/>
          <w:sz w:val="32"/>
          <w:szCs w:val="32"/>
        </w:rPr>
      </w:pPr>
      <w:r w:rsidRPr="004F02D3">
        <w:rPr>
          <w:rFonts w:hint="eastAsia"/>
          <w:sz w:val="32"/>
          <w:szCs w:val="32"/>
        </w:rPr>
        <w:t>功能介绍</w:t>
      </w:r>
    </w:p>
    <w:p w14:paraId="7C6FB99D" w14:textId="47C3A5B0" w:rsidR="005F213D" w:rsidRPr="00DF4F08" w:rsidRDefault="005F213D" w:rsidP="004F02D3">
      <w:pPr>
        <w:pStyle w:val="a5"/>
        <w:numPr>
          <w:ilvl w:val="1"/>
          <w:numId w:val="24"/>
        </w:numPr>
      </w:pPr>
      <w:r w:rsidRPr="00DF4F08">
        <w:rPr>
          <w:rFonts w:hint="eastAsia"/>
        </w:rPr>
        <w:t>主机</w:t>
      </w:r>
      <w:r w:rsidRPr="00DF4F08">
        <w:t>管理</w:t>
      </w:r>
    </w:p>
    <w:p w14:paraId="407F1606" w14:textId="60187E1A" w:rsidR="00786148" w:rsidRDefault="008F653C" w:rsidP="004F02D3">
      <w:pPr>
        <w:pStyle w:val="a5"/>
        <w:rPr>
          <w:rFonts w:hint="eastAsia"/>
        </w:rPr>
      </w:pPr>
      <w:r>
        <w:t>点击导航栏中的【CMDB</w:t>
      </w:r>
      <w:r w:rsidR="00E04B97">
        <w:t>】</w:t>
      </w:r>
      <w:r w:rsidR="00E04B97">
        <w:rPr>
          <w:rFonts w:hint="eastAsia"/>
        </w:rPr>
        <w:t>-</w:t>
      </w:r>
      <w:r w:rsidR="00E04B97">
        <w:t>&gt;</w:t>
      </w:r>
      <w:r>
        <w:t>【主机管理】</w:t>
      </w:r>
      <w:r w:rsidR="00E04B97">
        <w:rPr>
          <w:rFonts w:hint="eastAsia"/>
        </w:rPr>
        <w:t>，进入</w:t>
      </w:r>
      <w:r>
        <w:t>页面。</w:t>
      </w:r>
    </w:p>
    <w:p w14:paraId="655379C2" w14:textId="1ABEE863" w:rsidR="006B02FC" w:rsidRDefault="00825C7B" w:rsidP="00DF4F08">
      <w:pPr>
        <w:jc w:val="center"/>
        <w:rPr>
          <w:rFonts w:hint="eastAsia"/>
        </w:rPr>
      </w:pPr>
      <w:r>
        <w:rPr>
          <w:noProof/>
        </w:rPr>
        <w:drawing>
          <wp:inline distT="0" distB="0" distL="0" distR="0" wp14:anchorId="321EFDAA" wp14:editId="1E5BA576">
            <wp:extent cx="8229600" cy="4077950"/>
            <wp:effectExtent l="0" t="0" r="0" b="12065"/>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30183" cy="4078239"/>
                    </a:xfrm>
                    <a:prstGeom prst="rect">
                      <a:avLst/>
                    </a:prstGeom>
                    <a:noFill/>
                    <a:ln>
                      <a:noFill/>
                    </a:ln>
                  </pic:spPr>
                </pic:pic>
              </a:graphicData>
            </a:graphic>
          </wp:inline>
        </w:drawing>
      </w:r>
    </w:p>
    <w:p w14:paraId="57903EC7" w14:textId="44972847" w:rsidR="00786148" w:rsidRDefault="00FF7163" w:rsidP="004F02D3">
      <w:pPr>
        <w:pStyle w:val="a5"/>
        <w:rPr>
          <w:rFonts w:hint="eastAsia"/>
        </w:rPr>
      </w:pPr>
      <w:r>
        <w:rPr>
          <w:rFonts w:hint="eastAsia"/>
        </w:rPr>
        <w:t>【添加主机】：添加一个主机实例到CMDB。</w:t>
      </w:r>
    </w:p>
    <w:p w14:paraId="3B7DF568" w14:textId="04B59163" w:rsidR="00FF7163" w:rsidRDefault="00FF7163" w:rsidP="004F02D3">
      <w:pPr>
        <w:pStyle w:val="a5"/>
        <w:rPr>
          <w:rFonts w:hint="eastAsia"/>
        </w:rPr>
      </w:pPr>
      <w:r>
        <w:rPr>
          <w:rFonts w:hint="eastAsia"/>
        </w:rPr>
        <w:t>【购买云主机】：购买AWS主机。</w:t>
      </w:r>
    </w:p>
    <w:p w14:paraId="78E75ABF" w14:textId="77777777" w:rsidR="00786148" w:rsidRPr="00786148" w:rsidRDefault="00786148" w:rsidP="004F02D3">
      <w:pPr>
        <w:pStyle w:val="a5"/>
        <w:rPr>
          <w:rFonts w:hint="eastAsia"/>
        </w:rPr>
      </w:pPr>
      <w:r w:rsidRPr="00786148">
        <w:t>【</w:t>
      </w:r>
      <w:r w:rsidRPr="00786148">
        <w:rPr>
          <w:rFonts w:hint="eastAsia"/>
        </w:rPr>
        <w:t>批量</w:t>
      </w:r>
      <w:r w:rsidRPr="00786148">
        <w:t>编辑】：需要先</w:t>
      </w:r>
      <w:r w:rsidRPr="00786148">
        <w:rPr>
          <w:rFonts w:hint="eastAsia"/>
        </w:rPr>
        <w:t>选择</w:t>
      </w:r>
      <w:r w:rsidRPr="00786148">
        <w:t>一些主机，</w:t>
      </w:r>
      <w:r w:rsidRPr="00786148">
        <w:rPr>
          <w:rFonts w:hint="eastAsia"/>
        </w:rPr>
        <w:t>然后</w:t>
      </w:r>
      <w:r w:rsidRPr="00786148">
        <w:t>对主机</w:t>
      </w:r>
      <w:r w:rsidRPr="00786148">
        <w:rPr>
          <w:rFonts w:hint="eastAsia"/>
        </w:rPr>
        <w:t>的</w:t>
      </w:r>
      <w:r w:rsidRPr="00786148">
        <w:t>某一属性进行批量</w:t>
      </w:r>
      <w:r w:rsidRPr="00786148">
        <w:rPr>
          <w:rFonts w:hint="eastAsia"/>
        </w:rPr>
        <w:t>修改</w:t>
      </w:r>
      <w:r w:rsidRPr="00786148">
        <w:t>。</w:t>
      </w:r>
    </w:p>
    <w:p w14:paraId="26AA9373" w14:textId="75F1172A" w:rsidR="00786148" w:rsidRDefault="00786148" w:rsidP="004F02D3">
      <w:pPr>
        <w:pStyle w:val="a5"/>
        <w:rPr>
          <w:rFonts w:hint="eastAsia"/>
        </w:rPr>
      </w:pPr>
      <w:r>
        <w:rPr>
          <w:rFonts w:hint="eastAsia"/>
        </w:rPr>
        <w:t>【导入】：</w:t>
      </w:r>
      <w:r w:rsidR="00FF7163">
        <w:rPr>
          <w:rFonts w:hint="eastAsia"/>
        </w:rPr>
        <w:t>导入含有主机信息的</w:t>
      </w:r>
      <w:r w:rsidR="00125267">
        <w:rPr>
          <w:rFonts w:hint="eastAsia"/>
        </w:rPr>
        <w:t>csv</w:t>
      </w:r>
      <w:r w:rsidR="00125267">
        <w:t>文件</w:t>
      </w:r>
      <w:r w:rsidR="00FF7163">
        <w:rPr>
          <w:rFonts w:hint="eastAsia"/>
        </w:rPr>
        <w:t>到CMDB。</w:t>
      </w:r>
    </w:p>
    <w:p w14:paraId="2895CF7B" w14:textId="3D128B43" w:rsidR="00786148" w:rsidRDefault="00786148" w:rsidP="004F02D3">
      <w:pPr>
        <w:pStyle w:val="a5"/>
        <w:rPr>
          <w:rFonts w:hint="eastAsia"/>
        </w:rPr>
      </w:pPr>
      <w:r>
        <w:rPr>
          <w:rFonts w:hint="eastAsia"/>
        </w:rPr>
        <w:t>【导出】：</w:t>
      </w:r>
      <w:r w:rsidR="00125267">
        <w:rPr>
          <w:rFonts w:hint="eastAsia"/>
        </w:rPr>
        <w:t>将</w:t>
      </w:r>
      <w:r w:rsidR="00125267">
        <w:t>当前的对象的实例信息导出为</w:t>
      </w:r>
      <w:r w:rsidR="00125267">
        <w:rPr>
          <w:rFonts w:hint="eastAsia"/>
        </w:rPr>
        <w:t>csv</w:t>
      </w:r>
      <w:r w:rsidR="00125267">
        <w:t>文件，csv</w:t>
      </w:r>
      <w:r w:rsidR="00125267">
        <w:rPr>
          <w:rFonts w:hint="eastAsia"/>
        </w:rPr>
        <w:t>文件</w:t>
      </w:r>
      <w:r w:rsidR="00125267">
        <w:t>可以通过excel打开编辑</w:t>
      </w:r>
      <w:r w:rsidR="00FF7163">
        <w:rPr>
          <w:rFonts w:hint="eastAsia"/>
        </w:rPr>
        <w:t>。</w:t>
      </w:r>
    </w:p>
    <w:p w14:paraId="5413A73E" w14:textId="7A008A53" w:rsidR="00FF7163" w:rsidRDefault="00FF7163" w:rsidP="004F02D3">
      <w:pPr>
        <w:pStyle w:val="a5"/>
        <w:rPr>
          <w:rFonts w:hint="eastAsia"/>
        </w:rPr>
      </w:pPr>
      <w:r>
        <w:rPr>
          <w:rFonts w:hint="eastAsia"/>
        </w:rPr>
        <w:t>【查看归档】：</w:t>
      </w:r>
      <w:r w:rsidR="00350B11">
        <w:rPr>
          <w:rFonts w:hint="eastAsia"/>
        </w:rPr>
        <w:t>查看已删除主机。</w:t>
      </w:r>
    </w:p>
    <w:p w14:paraId="75964992" w14:textId="3140F703" w:rsidR="00FF7163" w:rsidRDefault="00FF7163" w:rsidP="004F02D3">
      <w:pPr>
        <w:pStyle w:val="a5"/>
        <w:rPr>
          <w:rFonts w:hint="eastAsia"/>
        </w:rPr>
      </w:pPr>
      <w:r>
        <w:rPr>
          <w:rFonts w:hint="eastAsia"/>
        </w:rPr>
        <w:t>【资源模型】：查看</w:t>
      </w:r>
      <w:r w:rsidR="00350B11">
        <w:rPr>
          <w:rFonts w:hint="eastAsia"/>
        </w:rPr>
        <w:t>主机管理模型的详细信息</w:t>
      </w:r>
      <w:r>
        <w:rPr>
          <w:rFonts w:hint="eastAsia"/>
        </w:rPr>
        <w:t>。</w:t>
      </w:r>
    </w:p>
    <w:p w14:paraId="4FA09B82" w14:textId="402E69C3" w:rsidR="00574A50" w:rsidRDefault="00574A50" w:rsidP="004F02D3">
      <w:pPr>
        <w:pStyle w:val="a5"/>
        <w:rPr>
          <w:rFonts w:hint="eastAsia"/>
        </w:rPr>
      </w:pPr>
      <w:r>
        <w:rPr>
          <w:rFonts w:hint="eastAsia"/>
        </w:rPr>
        <w:t>默认主机模型如下图所示：</w:t>
      </w:r>
    </w:p>
    <w:p w14:paraId="4F9C422B" w14:textId="4FA2A732" w:rsidR="00574A50" w:rsidRDefault="00574A50" w:rsidP="004F02D3">
      <w:pPr>
        <w:pStyle w:val="a5"/>
        <w:rPr>
          <w:rFonts w:hint="eastAsia"/>
        </w:rPr>
      </w:pPr>
      <w:r>
        <w:rPr>
          <w:noProof/>
        </w:rPr>
        <w:drawing>
          <wp:inline distT="0" distB="0" distL="0" distR="0" wp14:anchorId="49E01E63" wp14:editId="18ABD420">
            <wp:extent cx="5978979" cy="3456905"/>
            <wp:effectExtent l="0" t="0" r="0" b="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1835" cy="3458556"/>
                    </a:xfrm>
                    <a:prstGeom prst="rect">
                      <a:avLst/>
                    </a:prstGeom>
                    <a:noFill/>
                    <a:ln>
                      <a:noFill/>
                    </a:ln>
                  </pic:spPr>
                </pic:pic>
              </a:graphicData>
            </a:graphic>
          </wp:inline>
        </w:drawing>
      </w:r>
    </w:p>
    <w:p w14:paraId="1A57B935" w14:textId="77777777" w:rsidR="00DF4F08" w:rsidRDefault="007558BF" w:rsidP="004F02D3">
      <w:pPr>
        <w:pStyle w:val="a5"/>
        <w:rPr>
          <w:rFonts w:hint="eastAsia"/>
        </w:rPr>
      </w:pPr>
      <w:r>
        <w:rPr>
          <w:noProof/>
        </w:rPr>
        <w:drawing>
          <wp:inline distT="0" distB="0" distL="0" distR="0" wp14:anchorId="6C4AB659" wp14:editId="708244CE">
            <wp:extent cx="6055179" cy="2523235"/>
            <wp:effectExtent l="0" t="0" r="0" b="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57194" cy="2524075"/>
                    </a:xfrm>
                    <a:prstGeom prst="rect">
                      <a:avLst/>
                    </a:prstGeom>
                    <a:noFill/>
                    <a:ln>
                      <a:noFill/>
                    </a:ln>
                  </pic:spPr>
                </pic:pic>
              </a:graphicData>
            </a:graphic>
          </wp:inline>
        </w:drawing>
      </w:r>
    </w:p>
    <w:p w14:paraId="795A12C1" w14:textId="3268DE9A" w:rsidR="006B02FC" w:rsidRDefault="006B02FC" w:rsidP="004F02D3">
      <w:pPr>
        <w:pStyle w:val="a5"/>
      </w:pPr>
      <w:r>
        <w:rPr>
          <w:rFonts w:hint="eastAsia"/>
        </w:rPr>
        <w:t>添加</w:t>
      </w:r>
      <w:r>
        <w:t>主机</w:t>
      </w:r>
    </w:p>
    <w:p w14:paraId="2721F444" w14:textId="3EEF1A03" w:rsidR="00E36379" w:rsidRPr="00E36379" w:rsidRDefault="00E36379" w:rsidP="004F02D3">
      <w:pPr>
        <w:pStyle w:val="a5"/>
        <w:rPr>
          <w:rFonts w:hint="eastAsia"/>
        </w:rPr>
      </w:pPr>
      <w:r>
        <w:t>点击【主机管理】页面的【添加主机】</w:t>
      </w:r>
      <w:r w:rsidR="009A1E2C">
        <w:rPr>
          <w:rFonts w:hint="eastAsia"/>
        </w:rPr>
        <w:t>。</w:t>
      </w:r>
    </w:p>
    <w:p w14:paraId="04F01C14" w14:textId="770C42CB" w:rsidR="00CA641A" w:rsidRPr="00885374" w:rsidRDefault="00885374" w:rsidP="00DF4F08">
      <w:pPr>
        <w:jc w:val="center"/>
      </w:pPr>
      <w:r>
        <w:rPr>
          <w:noProof/>
        </w:rPr>
        <w:drawing>
          <wp:inline distT="0" distB="0" distL="0" distR="0" wp14:anchorId="04B45412" wp14:editId="6F70D8E9">
            <wp:extent cx="8862577" cy="2045970"/>
            <wp:effectExtent l="0" t="0" r="254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64600" cy="2046437"/>
                    </a:xfrm>
                    <a:prstGeom prst="rect">
                      <a:avLst/>
                    </a:prstGeom>
                    <a:noFill/>
                    <a:ln>
                      <a:noFill/>
                    </a:ln>
                  </pic:spPr>
                </pic:pic>
              </a:graphicData>
            </a:graphic>
          </wp:inline>
        </w:drawing>
      </w:r>
    </w:p>
    <w:p w14:paraId="373359E5" w14:textId="6665435A" w:rsidR="002632B3" w:rsidRDefault="002F1ECB" w:rsidP="004F02D3">
      <w:pPr>
        <w:pStyle w:val="a5"/>
        <w:rPr>
          <w:rFonts w:hint="eastAsia"/>
        </w:rPr>
      </w:pPr>
      <w:r w:rsidRPr="002F1ECB">
        <w:rPr>
          <w:rFonts w:hint="eastAsia"/>
        </w:rPr>
        <w:t>主机添加</w:t>
      </w:r>
      <w:r>
        <w:rPr>
          <w:rFonts w:hint="eastAsia"/>
        </w:rPr>
        <w:t>可以通过安装Agent后自动录入</w:t>
      </w:r>
      <w:r w:rsidR="00350B11">
        <w:rPr>
          <w:rFonts w:hint="eastAsia"/>
        </w:rPr>
        <w:t>（“自动安装”、“手动安装”）</w:t>
      </w:r>
      <w:r>
        <w:rPr>
          <w:rFonts w:hint="eastAsia"/>
        </w:rPr>
        <w:t>或者</w:t>
      </w:r>
      <w:r w:rsidR="00350B11">
        <w:rPr>
          <w:rFonts w:hint="eastAsia"/>
        </w:rPr>
        <w:t>“</w:t>
      </w:r>
      <w:r>
        <w:rPr>
          <w:rFonts w:hint="eastAsia"/>
        </w:rPr>
        <w:t>手工录入</w:t>
      </w:r>
      <w:r w:rsidR="00350B11">
        <w:rPr>
          <w:rFonts w:hint="eastAsia"/>
        </w:rPr>
        <w:t>”</w:t>
      </w:r>
      <w:r>
        <w:rPr>
          <w:rFonts w:hint="eastAsia"/>
        </w:rPr>
        <w:t>主机信息。</w:t>
      </w:r>
    </w:p>
    <w:p w14:paraId="6CC8A17E" w14:textId="5B33109D" w:rsidR="00A530B1" w:rsidRDefault="00D02133" w:rsidP="004F02D3">
      <w:pPr>
        <w:pStyle w:val="a5"/>
        <w:rPr>
          <w:rFonts w:hint="eastAsia"/>
        </w:rPr>
      </w:pPr>
      <w:r>
        <w:rPr>
          <w:noProof/>
        </w:rPr>
        <w:drawing>
          <wp:inline distT="0" distB="0" distL="0" distR="0" wp14:anchorId="7E9EA863" wp14:editId="7C619A3D">
            <wp:extent cx="6112567" cy="4888878"/>
            <wp:effectExtent l="0" t="0" r="8890"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3443" cy="4889579"/>
                    </a:xfrm>
                    <a:prstGeom prst="rect">
                      <a:avLst/>
                    </a:prstGeom>
                    <a:noFill/>
                    <a:ln>
                      <a:noFill/>
                    </a:ln>
                  </pic:spPr>
                </pic:pic>
              </a:graphicData>
            </a:graphic>
          </wp:inline>
        </w:drawing>
      </w:r>
    </w:p>
    <w:p w14:paraId="7197A553" w14:textId="326A0587" w:rsidR="002F1ECB" w:rsidRPr="00092878" w:rsidRDefault="00AB2B85" w:rsidP="004F02D3">
      <w:pPr>
        <w:pStyle w:val="a5"/>
        <w:numPr>
          <w:ilvl w:val="0"/>
          <w:numId w:val="7"/>
        </w:numPr>
        <w:rPr>
          <w:rFonts w:hint="eastAsia"/>
        </w:rPr>
      </w:pPr>
      <w:r w:rsidRPr="00092878">
        <w:rPr>
          <w:rFonts w:hint="eastAsia"/>
        </w:rPr>
        <w:t>安装Agent</w:t>
      </w:r>
    </w:p>
    <w:p w14:paraId="0E2FAE80" w14:textId="77777777" w:rsidR="004F031A" w:rsidRPr="004F031A" w:rsidRDefault="004F031A" w:rsidP="004F02D3">
      <w:pPr>
        <w:pStyle w:val="a5"/>
        <w:rPr>
          <w:rFonts w:hint="eastAsia"/>
        </w:rPr>
      </w:pPr>
      <w:r w:rsidRPr="004F031A">
        <w:t>Linux机器：</w:t>
      </w:r>
      <w:r w:rsidRPr="004F031A">
        <w:rPr>
          <w:rFonts w:hint="eastAsia"/>
        </w:rPr>
        <w:t>支持</w:t>
      </w:r>
      <w:r w:rsidRPr="004F031A">
        <w:t>【自动录入】与【手动安装】</w:t>
      </w:r>
    </w:p>
    <w:p w14:paraId="5646137B" w14:textId="77777777" w:rsidR="004F031A" w:rsidRPr="004F031A" w:rsidRDefault="004F031A" w:rsidP="004F02D3">
      <w:pPr>
        <w:pStyle w:val="a5"/>
        <w:rPr>
          <w:rFonts w:hint="eastAsia"/>
        </w:rPr>
      </w:pPr>
      <w:r w:rsidRPr="004F031A">
        <w:t>若</w:t>
      </w:r>
      <w:r w:rsidRPr="004F031A">
        <w:rPr>
          <w:rFonts w:hint="eastAsia"/>
        </w:rPr>
        <w:t>L</w:t>
      </w:r>
      <w:r w:rsidRPr="004F031A">
        <w:t>inux机器</w:t>
      </w:r>
      <w:r w:rsidRPr="004F031A">
        <w:rPr>
          <w:rFonts w:hint="eastAsia"/>
        </w:rPr>
        <w:t>可以</w:t>
      </w:r>
      <w:r w:rsidRPr="004F031A">
        <w:t>通过</w:t>
      </w:r>
      <w:r w:rsidRPr="004F031A">
        <w:rPr>
          <w:rFonts w:hint="eastAsia"/>
        </w:rPr>
        <w:t>SSH</w:t>
      </w:r>
      <w:r w:rsidRPr="004F031A">
        <w:t>连接成功，则可</w:t>
      </w:r>
      <w:r w:rsidRPr="004F031A">
        <w:rPr>
          <w:rFonts w:hint="eastAsia"/>
        </w:rPr>
        <w:t>通过</w:t>
      </w:r>
      <w:r w:rsidRPr="004F031A">
        <w:t>【自动录入】进行agent安装。不能</w:t>
      </w:r>
      <w:r w:rsidRPr="004F031A">
        <w:rPr>
          <w:rFonts w:hint="eastAsia"/>
        </w:rPr>
        <w:t>通过SSH</w:t>
      </w:r>
      <w:r w:rsidRPr="004F031A">
        <w:t>连接的机器，通过【手动安装】</w:t>
      </w:r>
      <w:r w:rsidRPr="004F031A">
        <w:rPr>
          <w:rFonts w:hint="eastAsia"/>
        </w:rPr>
        <w:t>进行</w:t>
      </w:r>
      <w:r w:rsidRPr="004F031A">
        <w:t>agent安装。</w:t>
      </w:r>
    </w:p>
    <w:p w14:paraId="59662B40" w14:textId="77777777" w:rsidR="004F031A" w:rsidRPr="004F031A" w:rsidRDefault="004F031A" w:rsidP="004F02D3">
      <w:pPr>
        <w:pStyle w:val="a5"/>
        <w:rPr>
          <w:rFonts w:hint="eastAsia"/>
        </w:rPr>
      </w:pPr>
      <w:r w:rsidRPr="004F031A">
        <w:t>W</w:t>
      </w:r>
      <w:r w:rsidRPr="004F031A">
        <w:rPr>
          <w:rFonts w:hint="eastAsia"/>
        </w:rPr>
        <w:t>indows</w:t>
      </w:r>
      <w:r w:rsidRPr="004F031A">
        <w:t>机器：</w:t>
      </w:r>
      <w:r w:rsidRPr="004F031A">
        <w:rPr>
          <w:rFonts w:hint="eastAsia"/>
        </w:rPr>
        <w:t>只</w:t>
      </w:r>
      <w:r w:rsidRPr="004F031A">
        <w:t>支持【手动安装】</w:t>
      </w:r>
    </w:p>
    <w:p w14:paraId="5C99AA86" w14:textId="20643B11" w:rsidR="004F031A" w:rsidRDefault="004F031A" w:rsidP="004F02D3">
      <w:pPr>
        <w:pStyle w:val="a5"/>
        <w:rPr>
          <w:rFonts w:hint="eastAsia"/>
        </w:rPr>
      </w:pPr>
      <w:r w:rsidRPr="004F031A">
        <w:t>如果</w:t>
      </w:r>
      <w:r w:rsidRPr="004F031A">
        <w:rPr>
          <w:rFonts w:hint="eastAsia"/>
        </w:rPr>
        <w:t>机器</w:t>
      </w:r>
      <w:r w:rsidRPr="004F031A">
        <w:t>不能直接连接到外网，</w:t>
      </w:r>
      <w:r w:rsidRPr="004F031A">
        <w:rPr>
          <w:rFonts w:hint="eastAsia"/>
        </w:rPr>
        <w:t>可以</w:t>
      </w:r>
      <w:r w:rsidRPr="004F031A">
        <w:t>参考【手动安装】中的【proxy解决方案】，</w:t>
      </w:r>
      <w:r w:rsidRPr="004F031A">
        <w:rPr>
          <w:rFonts w:hint="eastAsia"/>
        </w:rPr>
        <w:t>进行</w:t>
      </w:r>
      <w:r w:rsidRPr="004F031A">
        <w:t>操作安装。</w:t>
      </w:r>
    </w:p>
    <w:p w14:paraId="2862E549" w14:textId="0181940F" w:rsidR="00AB2B85" w:rsidRPr="002F1ECB" w:rsidRDefault="009A1E2C" w:rsidP="004F02D3">
      <w:pPr>
        <w:pStyle w:val="a5"/>
        <w:rPr>
          <w:rFonts w:hint="eastAsia"/>
        </w:rPr>
      </w:pPr>
      <w:r>
        <w:rPr>
          <w:rFonts w:hint="eastAsia"/>
        </w:rPr>
        <w:drawing>
          <wp:inline distT="0" distB="0" distL="0" distR="0" wp14:anchorId="6319BCEB" wp14:editId="62785430">
            <wp:extent cx="5374640" cy="5218814"/>
            <wp:effectExtent l="0" t="0" r="1016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nt安装.png"/>
                    <pic:cNvPicPr/>
                  </pic:nvPicPr>
                  <pic:blipFill>
                    <a:blip r:embed="rId13">
                      <a:extLst>
                        <a:ext uri="{28A0092B-C50C-407E-A947-70E740481C1C}">
                          <a14:useLocalDpi xmlns:a14="http://schemas.microsoft.com/office/drawing/2010/main" val="0"/>
                        </a:ext>
                      </a:extLst>
                    </a:blip>
                    <a:stretch>
                      <a:fillRect/>
                    </a:stretch>
                  </pic:blipFill>
                  <pic:spPr>
                    <a:xfrm>
                      <a:off x="0" y="0"/>
                      <a:ext cx="5374998" cy="5219162"/>
                    </a:xfrm>
                    <a:prstGeom prst="rect">
                      <a:avLst/>
                    </a:prstGeom>
                  </pic:spPr>
                </pic:pic>
              </a:graphicData>
            </a:graphic>
          </wp:inline>
        </w:drawing>
      </w:r>
    </w:p>
    <w:p w14:paraId="2FDF8E2D" w14:textId="2603C57A" w:rsidR="003605AE" w:rsidRPr="004F031A" w:rsidRDefault="000F39D3" w:rsidP="004F02D3">
      <w:pPr>
        <w:pStyle w:val="a5"/>
      </w:pPr>
      <w:r w:rsidRPr="004F031A">
        <w:t>SSH连接</w:t>
      </w:r>
      <w:r w:rsidR="00A530B1" w:rsidRPr="004F031A">
        <w:rPr>
          <w:rFonts w:hint="eastAsia"/>
        </w:rPr>
        <w:t>成功</w:t>
      </w:r>
      <w:r w:rsidR="003605AE" w:rsidRPr="004F031A">
        <w:t>：（</w:t>
      </w:r>
      <w:r w:rsidR="003605AE" w:rsidRPr="004F031A">
        <w:rPr>
          <w:rFonts w:hint="eastAsia"/>
        </w:rPr>
        <w:t>可在</w:t>
      </w:r>
      <w:r w:rsidR="003605AE" w:rsidRPr="004F031A">
        <w:t>目标主机执行ifconfig | grep 'inet addr' | awk -F 'Bcast:' '{print $1}' | cut -c 11- | sed -n '1p'，</w:t>
      </w:r>
      <w:r w:rsidR="003605AE" w:rsidRPr="004F031A">
        <w:rPr>
          <w:rFonts w:hint="eastAsia"/>
        </w:rPr>
        <w:t>命令</w:t>
      </w:r>
      <w:r w:rsidR="003605AE" w:rsidRPr="004F031A">
        <w:t>，查看机器的ip。）</w:t>
      </w:r>
    </w:p>
    <w:p w14:paraId="06915B5C" w14:textId="403AC069" w:rsidR="00AF74BD" w:rsidRPr="004F031A" w:rsidRDefault="00185D1B" w:rsidP="004F02D3">
      <w:pPr>
        <w:pStyle w:val="a5"/>
        <w:rPr>
          <w:rFonts w:hint="eastAsia"/>
        </w:rPr>
      </w:pPr>
      <w:r w:rsidRPr="004F031A">
        <w:drawing>
          <wp:inline distT="0" distB="0" distL="0" distR="0" wp14:anchorId="16220AB3" wp14:editId="0D2DD6DD">
            <wp:extent cx="7560000" cy="2553395"/>
            <wp:effectExtent l="0" t="0" r="9525"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560000" cy="2553395"/>
                    </a:xfrm>
                    <a:prstGeom prst="rect">
                      <a:avLst/>
                    </a:prstGeom>
                  </pic:spPr>
                </pic:pic>
              </a:graphicData>
            </a:graphic>
          </wp:inline>
        </w:drawing>
      </w:r>
    </w:p>
    <w:p w14:paraId="526A0879" w14:textId="7F72AEC0" w:rsidR="00EA1E3B" w:rsidRPr="002252BE" w:rsidRDefault="0041419D" w:rsidP="004F02D3">
      <w:pPr>
        <w:pStyle w:val="a5"/>
        <w:numPr>
          <w:ilvl w:val="0"/>
          <w:numId w:val="8"/>
        </w:numPr>
      </w:pPr>
      <w:r>
        <w:rPr>
          <w:rFonts w:hint="eastAsia"/>
        </w:rPr>
        <w:t>自动</w:t>
      </w:r>
      <w:r w:rsidR="00A87CDB">
        <w:t>录入</w:t>
      </w:r>
      <w:r>
        <w:t>：</w:t>
      </w:r>
    </w:p>
    <w:p w14:paraId="61108FEB" w14:textId="11953F4C" w:rsidR="00786148" w:rsidRDefault="004F031A" w:rsidP="00DF4F08">
      <w:pPr>
        <w:spacing w:line="360" w:lineRule="auto"/>
        <w:ind w:firstLine="420"/>
        <w:rPr>
          <w:rFonts w:hint="eastAsia"/>
          <w:sz w:val="21"/>
          <w:szCs w:val="21"/>
        </w:rPr>
      </w:pPr>
      <w:r>
        <w:rPr>
          <w:rFonts w:hint="eastAsia"/>
          <w:sz w:val="21"/>
          <w:szCs w:val="21"/>
        </w:rPr>
        <w:t>在服务器上安装Agent需要填入“目标主机IP”、“SSH端口”以及“主机用户密码”。</w:t>
      </w:r>
    </w:p>
    <w:p w14:paraId="25AA11EA" w14:textId="0C54C32F" w:rsidR="004F031A" w:rsidRPr="00786148" w:rsidRDefault="004F031A" w:rsidP="00DF4F08">
      <w:pPr>
        <w:spacing w:line="360" w:lineRule="auto"/>
        <w:ind w:firstLine="420"/>
        <w:rPr>
          <w:rFonts w:hint="eastAsia"/>
          <w:sz w:val="21"/>
          <w:szCs w:val="21"/>
        </w:rPr>
      </w:pPr>
      <w:r>
        <w:rPr>
          <w:rFonts w:hint="eastAsia"/>
          <w:sz w:val="21"/>
          <w:szCs w:val="21"/>
        </w:rPr>
        <w:t>安装Agent后将会自动注册主机，并上报CPU、内存、硬盘等配置信息。</w:t>
      </w:r>
    </w:p>
    <w:p w14:paraId="1C983A45" w14:textId="0A300BB7" w:rsidR="002252BE" w:rsidRDefault="00FC1188" w:rsidP="00DF4F08">
      <w:pPr>
        <w:spacing w:line="360" w:lineRule="auto"/>
        <w:jc w:val="center"/>
        <w:rPr>
          <w:rFonts w:hint="eastAsia"/>
        </w:rPr>
      </w:pPr>
      <w:r>
        <w:rPr>
          <w:noProof/>
        </w:rPr>
        <w:drawing>
          <wp:inline distT="0" distB="0" distL="0" distR="0" wp14:anchorId="7104C8C8" wp14:editId="76CBA774">
            <wp:extent cx="6782419" cy="5408930"/>
            <wp:effectExtent l="0" t="0" r="0" b="127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83720" cy="5409968"/>
                    </a:xfrm>
                    <a:prstGeom prst="rect">
                      <a:avLst/>
                    </a:prstGeom>
                    <a:noFill/>
                    <a:ln>
                      <a:noFill/>
                    </a:ln>
                  </pic:spPr>
                </pic:pic>
              </a:graphicData>
            </a:graphic>
          </wp:inline>
        </w:drawing>
      </w:r>
    </w:p>
    <w:p w14:paraId="2DE030A6" w14:textId="77777777" w:rsidR="00A87CDB" w:rsidRDefault="00A87CDB" w:rsidP="004F02D3">
      <w:pPr>
        <w:pStyle w:val="a5"/>
        <w:numPr>
          <w:ilvl w:val="0"/>
          <w:numId w:val="8"/>
        </w:numPr>
        <w:rPr>
          <w:rFonts w:hint="eastAsia"/>
        </w:rPr>
      </w:pPr>
      <w:r>
        <w:rPr>
          <w:rFonts w:hint="eastAsia"/>
        </w:rPr>
        <w:t>手动安装</w:t>
      </w:r>
    </w:p>
    <w:p w14:paraId="39F73325" w14:textId="77777777" w:rsidR="00A87CDB" w:rsidRDefault="00A87CDB" w:rsidP="00DF4F08">
      <w:pPr>
        <w:jc w:val="center"/>
        <w:rPr>
          <w:rFonts w:hint="eastAsia"/>
        </w:rPr>
      </w:pPr>
      <w:r>
        <w:rPr>
          <w:noProof/>
        </w:rPr>
        <w:drawing>
          <wp:inline distT="0" distB="0" distL="0" distR="0" wp14:anchorId="6954650F" wp14:editId="29B3401B">
            <wp:extent cx="8158180" cy="3855085"/>
            <wp:effectExtent l="0" t="0" r="0" b="571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161033" cy="3856433"/>
                    </a:xfrm>
                    <a:prstGeom prst="rect">
                      <a:avLst/>
                    </a:prstGeom>
                    <a:noFill/>
                    <a:ln>
                      <a:noFill/>
                    </a:ln>
                  </pic:spPr>
                </pic:pic>
              </a:graphicData>
            </a:graphic>
          </wp:inline>
        </w:drawing>
      </w:r>
    </w:p>
    <w:p w14:paraId="192EFF0E" w14:textId="2AB90B95" w:rsidR="00A87CDB" w:rsidRPr="001A6C5E" w:rsidRDefault="00A87CDB" w:rsidP="004F02D3">
      <w:pPr>
        <w:pStyle w:val="a5"/>
        <w:numPr>
          <w:ilvl w:val="0"/>
          <w:numId w:val="7"/>
        </w:numPr>
      </w:pPr>
      <w:r w:rsidRPr="001A6C5E">
        <w:t>手工录入</w:t>
      </w:r>
    </w:p>
    <w:p w14:paraId="21F82353" w14:textId="4539E5F9" w:rsidR="00A87CDB" w:rsidRDefault="00A87CDB" w:rsidP="004F02D3">
      <w:pPr>
        <w:pStyle w:val="a5"/>
        <w:rPr>
          <w:rFonts w:hint="eastAsia"/>
        </w:rPr>
      </w:pPr>
      <w:r>
        <w:t>只是将主机信息录入，</w:t>
      </w:r>
      <w:r>
        <w:rPr>
          <w:rFonts w:hint="eastAsia"/>
        </w:rPr>
        <w:t>但</w:t>
      </w:r>
      <w:r>
        <w:t>因为没有安装agent，不能通过EasyOps平台进行管理。</w:t>
      </w:r>
    </w:p>
    <w:p w14:paraId="6364B78D" w14:textId="5938548D" w:rsidR="00EA1E3B" w:rsidRDefault="00EA1E3B" w:rsidP="004F02D3">
      <w:pPr>
        <w:pStyle w:val="a5"/>
        <w:rPr>
          <w:rFonts w:hint="eastAsia"/>
        </w:rPr>
      </w:pPr>
    </w:p>
    <w:p w14:paraId="0607DFED" w14:textId="1CA28E28" w:rsidR="00EA1E3B" w:rsidRDefault="002C2E88" w:rsidP="00DF4F08">
      <w:pPr>
        <w:pStyle w:val="4"/>
      </w:pPr>
      <w:r>
        <w:rPr>
          <w:rFonts w:hint="eastAsia"/>
        </w:rPr>
        <w:t>导</w:t>
      </w:r>
      <w:r w:rsidR="002252BE">
        <w:t>入主机</w:t>
      </w:r>
    </w:p>
    <w:p w14:paraId="619E9A74" w14:textId="72603C56" w:rsidR="002252BE" w:rsidRDefault="00F004BB" w:rsidP="004F02D3">
      <w:pPr>
        <w:pStyle w:val="a5"/>
      </w:pPr>
      <w:r>
        <w:t>点击【主机管理】</w:t>
      </w:r>
      <w:r w:rsidR="002C2E88">
        <w:t>-&gt;</w:t>
      </w:r>
      <w:r w:rsidR="002C2E88">
        <w:rPr>
          <w:rFonts w:hint="eastAsia"/>
        </w:rPr>
        <w:t>【更多操作】</w:t>
      </w:r>
      <w:r>
        <w:t>-&gt;【导入】，</w:t>
      </w:r>
      <w:r>
        <w:rPr>
          <w:rFonts w:hint="eastAsia"/>
        </w:rPr>
        <w:t>进入</w:t>
      </w:r>
      <w:r>
        <w:t>导入主机页面。</w:t>
      </w:r>
    </w:p>
    <w:p w14:paraId="7A4AC133" w14:textId="2DEE1BB7" w:rsidR="00F004BB" w:rsidRDefault="00F004BB" w:rsidP="00DF4F08">
      <w:pPr>
        <w:jc w:val="center"/>
      </w:pPr>
      <w:r w:rsidRPr="00F004BB">
        <w:rPr>
          <w:noProof/>
        </w:rPr>
        <w:drawing>
          <wp:inline distT="0" distB="0" distL="0" distR="0" wp14:anchorId="3ECD57AE" wp14:editId="628DF05B">
            <wp:extent cx="7560000" cy="3710682"/>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560000" cy="3710682"/>
                    </a:xfrm>
                    <a:prstGeom prst="rect">
                      <a:avLst/>
                    </a:prstGeom>
                  </pic:spPr>
                </pic:pic>
              </a:graphicData>
            </a:graphic>
          </wp:inline>
        </w:drawing>
      </w:r>
    </w:p>
    <w:p w14:paraId="4463B42B" w14:textId="66C5A6AD" w:rsidR="00885374" w:rsidRPr="00885374" w:rsidRDefault="00885374" w:rsidP="00DF4F08"/>
    <w:p w14:paraId="5F6E2183" w14:textId="24D43710" w:rsidR="00406218" w:rsidRPr="00DF4F08" w:rsidRDefault="00406218" w:rsidP="004F02D3">
      <w:pPr>
        <w:pStyle w:val="a5"/>
        <w:numPr>
          <w:ilvl w:val="1"/>
          <w:numId w:val="24"/>
        </w:numPr>
        <w:rPr>
          <w:rFonts w:hint="eastAsia"/>
        </w:rPr>
      </w:pPr>
      <w:r w:rsidRPr="00DF4F08">
        <w:rPr>
          <w:rFonts w:hint="eastAsia"/>
        </w:rPr>
        <w:t>应用管理</w:t>
      </w:r>
    </w:p>
    <w:p w14:paraId="7C511DE0" w14:textId="339C75B9" w:rsidR="00406218" w:rsidRDefault="00574A50" w:rsidP="004F02D3">
      <w:pPr>
        <w:pStyle w:val="a5"/>
        <w:rPr>
          <w:rFonts w:hint="eastAsia"/>
        </w:rPr>
      </w:pPr>
      <w:r>
        <w:rPr>
          <w:rFonts w:hint="eastAsia"/>
        </w:rPr>
        <w:t>【应用管理】管理应用的信息，默认包含属性如下图所示。【应用管理】为【持续交付】-</w:t>
      </w:r>
      <w:r>
        <w:t>&gt;</w:t>
      </w:r>
      <w:r>
        <w:rPr>
          <w:rFonts w:hint="eastAsia"/>
        </w:rPr>
        <w:t>【应用交付】模块提供应用基本信息。</w:t>
      </w:r>
    </w:p>
    <w:p w14:paraId="532DB225" w14:textId="7FD5CA9B" w:rsidR="00574A50" w:rsidRPr="00406218" w:rsidRDefault="00574A50" w:rsidP="004F02D3">
      <w:pPr>
        <w:pStyle w:val="a5"/>
        <w:rPr>
          <w:rFonts w:hint="eastAsia"/>
        </w:rPr>
      </w:pPr>
      <w:r>
        <w:rPr>
          <w:noProof/>
        </w:rPr>
        <w:drawing>
          <wp:inline distT="0" distB="0" distL="0" distR="0" wp14:anchorId="646F0379" wp14:editId="3749A9C8">
            <wp:extent cx="7600156" cy="4448810"/>
            <wp:effectExtent l="0" t="0" r="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00708" cy="4449133"/>
                    </a:xfrm>
                    <a:prstGeom prst="rect">
                      <a:avLst/>
                    </a:prstGeom>
                    <a:noFill/>
                    <a:ln>
                      <a:noFill/>
                    </a:ln>
                  </pic:spPr>
                </pic:pic>
              </a:graphicData>
            </a:graphic>
          </wp:inline>
        </w:drawing>
      </w:r>
    </w:p>
    <w:p w14:paraId="14F6F5D7" w14:textId="406E3622" w:rsidR="00F004BB" w:rsidRPr="004F02D3" w:rsidRDefault="00E2451F" w:rsidP="004F02D3">
      <w:pPr>
        <w:pStyle w:val="a5"/>
        <w:numPr>
          <w:ilvl w:val="1"/>
          <w:numId w:val="24"/>
        </w:numPr>
      </w:pPr>
      <w:r w:rsidRPr="004F02D3">
        <w:rPr>
          <w:rFonts w:hint="eastAsia"/>
        </w:rPr>
        <w:t>业务</w:t>
      </w:r>
      <w:r w:rsidRPr="004F02D3">
        <w:t>管理</w:t>
      </w:r>
    </w:p>
    <w:p w14:paraId="62CFA49E" w14:textId="01B9DE6B" w:rsidR="00A23CB0" w:rsidRDefault="005B152F" w:rsidP="004F02D3">
      <w:pPr>
        <w:pStyle w:val="a5"/>
        <w:rPr>
          <w:rFonts w:hint="eastAsia"/>
        </w:rPr>
      </w:pPr>
      <w:r>
        <w:t>一个</w:t>
      </w:r>
      <w:r w:rsidR="00A23CB0">
        <w:t>业务</w:t>
      </w:r>
      <w:r>
        <w:t>可以</w:t>
      </w:r>
      <w:r>
        <w:rPr>
          <w:rFonts w:hint="eastAsia"/>
        </w:rPr>
        <w:t>包含</w:t>
      </w:r>
      <w:r>
        <w:t>多个应用。</w:t>
      </w:r>
      <w:r>
        <w:rPr>
          <w:rFonts w:hint="eastAsia"/>
        </w:rPr>
        <w:t>在</w:t>
      </w:r>
      <w:r>
        <w:t>【IT运营分析】-&gt;【可用性管理】时需要用</w:t>
      </w:r>
      <w:r>
        <w:rPr>
          <w:rFonts w:hint="eastAsia"/>
        </w:rPr>
        <w:t>到</w:t>
      </w:r>
      <w:r w:rsidR="005437AF">
        <w:t>【业务管理】的业务名称</w:t>
      </w:r>
      <w:r w:rsidR="005437AF">
        <w:rPr>
          <w:rFonts w:hint="eastAsia"/>
        </w:rPr>
        <w:t>。</w:t>
      </w:r>
      <w:r>
        <w:rPr>
          <w:rFonts w:hint="eastAsia"/>
        </w:rPr>
        <w:t>在</w:t>
      </w:r>
      <w:r>
        <w:t>【应用管理】</w:t>
      </w:r>
      <w:r>
        <w:rPr>
          <w:rFonts w:hint="eastAsia"/>
        </w:rPr>
        <w:t>的</w:t>
      </w:r>
      <w:r>
        <w:t>【新增应用】时，</w:t>
      </w:r>
      <w:r>
        <w:rPr>
          <w:rFonts w:hint="eastAsia"/>
        </w:rPr>
        <w:t>在</w:t>
      </w:r>
      <w:r>
        <w:t>可选</w:t>
      </w:r>
      <w:r>
        <w:rPr>
          <w:rFonts w:hint="eastAsia"/>
        </w:rPr>
        <w:t>参数</w:t>
      </w:r>
      <w:r>
        <w:t>中，</w:t>
      </w:r>
      <w:r>
        <w:rPr>
          <w:rFonts w:hint="eastAsia"/>
        </w:rPr>
        <w:t>填写</w:t>
      </w:r>
      <w:r>
        <w:t>应用的【所属业务】。</w:t>
      </w:r>
      <w:r w:rsidR="00825C7B">
        <w:rPr>
          <w:rFonts w:hint="eastAsia"/>
        </w:rPr>
        <w:t>默认的业务管理如下图所示：</w:t>
      </w:r>
    </w:p>
    <w:p w14:paraId="20033F5D" w14:textId="572EDCBA" w:rsidR="007558BF" w:rsidRPr="00A23CB0" w:rsidRDefault="007558BF" w:rsidP="00DF4F08">
      <w:pPr>
        <w:jc w:val="center"/>
        <w:rPr>
          <w:rFonts w:hint="eastAsia"/>
          <w:noProof/>
        </w:rPr>
      </w:pPr>
      <w:r>
        <w:rPr>
          <w:noProof/>
        </w:rPr>
        <w:drawing>
          <wp:inline distT="0" distB="0" distL="0" distR="0" wp14:anchorId="5DA10C33" wp14:editId="1536512B">
            <wp:extent cx="7557407" cy="2995298"/>
            <wp:effectExtent l="0" t="0" r="12065" b="1905"/>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60949" cy="2996702"/>
                    </a:xfrm>
                    <a:prstGeom prst="rect">
                      <a:avLst/>
                    </a:prstGeom>
                    <a:noFill/>
                    <a:ln>
                      <a:noFill/>
                    </a:ln>
                  </pic:spPr>
                </pic:pic>
              </a:graphicData>
            </a:graphic>
          </wp:inline>
        </w:drawing>
      </w:r>
    </w:p>
    <w:p w14:paraId="67347B32" w14:textId="6EB8FCBC" w:rsidR="009776AC" w:rsidRDefault="00B12FFB" w:rsidP="00DF4F08">
      <w:pPr>
        <w:jc w:val="center"/>
        <w:rPr>
          <w:rFonts w:hint="eastAsia"/>
        </w:rPr>
      </w:pPr>
      <w:r w:rsidRPr="00B12FFB">
        <w:rPr>
          <w:noProof/>
        </w:rPr>
        <w:drawing>
          <wp:inline distT="0" distB="0" distL="0" distR="0" wp14:anchorId="3DBD41EC" wp14:editId="5DF101BC">
            <wp:extent cx="7560000" cy="2203014"/>
            <wp:effectExtent l="0" t="0" r="952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560000" cy="2203014"/>
                    </a:xfrm>
                    <a:prstGeom prst="rect">
                      <a:avLst/>
                    </a:prstGeom>
                  </pic:spPr>
                </pic:pic>
              </a:graphicData>
            </a:graphic>
          </wp:inline>
        </w:drawing>
      </w:r>
    </w:p>
    <w:p w14:paraId="46744720" w14:textId="77777777" w:rsidR="005437AF" w:rsidRPr="009776AC" w:rsidRDefault="005437AF" w:rsidP="00DF4F08">
      <w:pPr>
        <w:jc w:val="left"/>
        <w:rPr>
          <w:rFonts w:hint="eastAsia"/>
          <w:sz w:val="21"/>
        </w:rPr>
      </w:pPr>
    </w:p>
    <w:p w14:paraId="4DEE6A15" w14:textId="205112DD" w:rsidR="00A12D88" w:rsidRPr="004F02D3" w:rsidRDefault="008B60EA" w:rsidP="004F02D3">
      <w:pPr>
        <w:pStyle w:val="a5"/>
        <w:numPr>
          <w:ilvl w:val="1"/>
          <w:numId w:val="24"/>
        </w:numPr>
      </w:pPr>
      <w:r w:rsidRPr="004F02D3">
        <w:t>服务管理</w:t>
      </w:r>
    </w:p>
    <w:p w14:paraId="2B64DB9B" w14:textId="20E0FB7E" w:rsidR="008B60EA" w:rsidRPr="008B60EA" w:rsidRDefault="00823C10" w:rsidP="004F02D3">
      <w:pPr>
        <w:pStyle w:val="a5"/>
      </w:pPr>
      <w:r>
        <w:t>【CMDB】-&gt;</w:t>
      </w:r>
      <w:r w:rsidR="00EF16CC">
        <w:t>【</w:t>
      </w:r>
      <w:r w:rsidR="00EF16CC" w:rsidRPr="00EF16CC">
        <w:t>服务管理</w:t>
      </w:r>
      <w:r w:rsidR="00EF16CC">
        <w:t>】</w:t>
      </w:r>
      <w:r w:rsidR="00EF16CC">
        <w:rPr>
          <w:rFonts w:hint="eastAsia"/>
        </w:rPr>
        <w:t>为</w:t>
      </w:r>
      <w:r w:rsidR="00EF16CC">
        <w:t>【智能监控】-&gt;【链路监控】</w:t>
      </w:r>
      <w:r w:rsidR="00EF16CC">
        <w:rPr>
          <w:rFonts w:hint="eastAsia"/>
        </w:rPr>
        <w:t>提供</w:t>
      </w:r>
      <w:r w:rsidR="00EF16CC">
        <w:t>接口名重命名、</w:t>
      </w:r>
      <w:r w:rsidR="00EF16CC" w:rsidRPr="00EF16CC">
        <w:t>定义成功返回码</w:t>
      </w:r>
      <w:r w:rsidR="00EF16CC">
        <w:t>的</w:t>
      </w:r>
      <w:r w:rsidR="00EF16CC" w:rsidRPr="00EF16CC">
        <w:t>功能支持</w:t>
      </w:r>
      <w:r w:rsidR="00EF16CC">
        <w:t>，【</w:t>
      </w:r>
      <w:r w:rsidR="00E906CF">
        <w:t>服务管理</w:t>
      </w:r>
      <w:r w:rsidR="00EF16CC">
        <w:t>】只</w:t>
      </w:r>
      <w:r w:rsidR="00EF16CC">
        <w:rPr>
          <w:rFonts w:hint="eastAsia"/>
        </w:rPr>
        <w:t>与</w:t>
      </w:r>
      <w:r w:rsidR="00EF16CC">
        <w:t>【链路监控】有</w:t>
      </w:r>
      <w:r w:rsidR="00EF16CC">
        <w:rPr>
          <w:rFonts w:hint="eastAsia"/>
        </w:rPr>
        <w:t>联系</w:t>
      </w:r>
      <w:r w:rsidR="00EF16CC">
        <w:t>。</w:t>
      </w:r>
    </w:p>
    <w:p w14:paraId="49496914" w14:textId="42A9801E" w:rsidR="008B60EA" w:rsidRDefault="008B60EA" w:rsidP="00DF4F08">
      <w:pPr>
        <w:jc w:val="center"/>
      </w:pPr>
      <w:r w:rsidRPr="008B60EA">
        <w:rPr>
          <w:noProof/>
        </w:rPr>
        <w:drawing>
          <wp:inline distT="0" distB="0" distL="0" distR="0" wp14:anchorId="7BA4C7A7" wp14:editId="6A41CA79">
            <wp:extent cx="7560000" cy="2741312"/>
            <wp:effectExtent l="0" t="0" r="952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560000" cy="2741312"/>
                    </a:xfrm>
                    <a:prstGeom prst="rect">
                      <a:avLst/>
                    </a:prstGeom>
                  </pic:spPr>
                </pic:pic>
              </a:graphicData>
            </a:graphic>
          </wp:inline>
        </w:drawing>
      </w:r>
    </w:p>
    <w:p w14:paraId="7E7AE8C9" w14:textId="77777777" w:rsidR="00EF16CC" w:rsidRDefault="00EF16CC" w:rsidP="00DF4F08">
      <w:pPr>
        <w:jc w:val="center"/>
      </w:pPr>
    </w:p>
    <w:p w14:paraId="6864E9B3" w14:textId="77777777" w:rsidR="00EF16CC" w:rsidRPr="00EF16CC" w:rsidRDefault="00EF16CC" w:rsidP="00DF4F08">
      <w:pPr>
        <w:ind w:leftChars="-1" w:left="-2"/>
        <w:rPr>
          <w:kern w:val="0"/>
          <w:sz w:val="21"/>
          <w:szCs w:val="21"/>
        </w:rPr>
      </w:pPr>
      <w:r w:rsidRPr="00EF16CC">
        <w:rPr>
          <w:sz w:val="21"/>
          <w:szCs w:val="21"/>
        </w:rPr>
        <w:t>1）接口名重命名</w:t>
      </w:r>
    </w:p>
    <w:p w14:paraId="02665B63" w14:textId="37AD257E" w:rsidR="00EF16CC" w:rsidRDefault="00F23B81" w:rsidP="00DF4F08">
      <w:pPr>
        <w:ind w:leftChars="-1" w:left="-2" w:firstLine="428"/>
        <w:rPr>
          <w:sz w:val="21"/>
          <w:szCs w:val="21"/>
        </w:rPr>
      </w:pPr>
      <w:r>
        <w:rPr>
          <w:sz w:val="21"/>
          <w:szCs w:val="21"/>
        </w:rPr>
        <w:t>如果有需要对上报的接口重命名，</w:t>
      </w:r>
      <w:r w:rsidR="00EF16CC" w:rsidRPr="00EF16CC">
        <w:rPr>
          <w:sz w:val="21"/>
          <w:szCs w:val="21"/>
        </w:rPr>
        <w:t>可在CMDB的服务管理中配置一条记录，录入该接口的服务名、接口的匹配规则（通配符*号匹配）和重命名后的接口名。如果上报数据中的被调服务名、被调接口名，都与服务管理中的记录相匹配，在链路监控都会显示成翻译后的接口名。</w:t>
      </w:r>
    </w:p>
    <w:p w14:paraId="38E34037" w14:textId="77777777" w:rsidR="00F23B81" w:rsidRPr="00EF16CC" w:rsidRDefault="00F23B81" w:rsidP="00DF4F08">
      <w:pPr>
        <w:ind w:leftChars="-1" w:left="-2" w:firstLine="428"/>
        <w:rPr>
          <w:sz w:val="21"/>
          <w:szCs w:val="21"/>
        </w:rPr>
      </w:pPr>
    </w:p>
    <w:p w14:paraId="2BCC92E6" w14:textId="4C417622" w:rsidR="00EF16CC" w:rsidRPr="00EF16CC" w:rsidRDefault="00EF16CC" w:rsidP="00DF4F08">
      <w:pPr>
        <w:ind w:leftChars="-1" w:left="-2"/>
        <w:rPr>
          <w:sz w:val="21"/>
          <w:szCs w:val="21"/>
        </w:rPr>
      </w:pPr>
      <w:r w:rsidRPr="00EF16CC">
        <w:rPr>
          <w:sz w:val="21"/>
          <w:szCs w:val="21"/>
        </w:rPr>
        <w:t>2）定义成功返回码</w:t>
      </w:r>
    </w:p>
    <w:p w14:paraId="592A47CB" w14:textId="3FF75D6F" w:rsidR="00F23B81" w:rsidRDefault="00EF16CC" w:rsidP="00DF4F08">
      <w:pPr>
        <w:ind w:leftChars="-1" w:left="-2" w:firstLine="428"/>
        <w:rPr>
          <w:rFonts w:hint="eastAsia"/>
          <w:sz w:val="21"/>
          <w:szCs w:val="21"/>
        </w:rPr>
      </w:pPr>
      <w:r w:rsidRPr="00EF16CC">
        <w:rPr>
          <w:sz w:val="21"/>
          <w:szCs w:val="21"/>
        </w:rPr>
        <w:t>上报的返回码系统默认0为成功，其他为失败。如果用户有其他非0返回码也属于逻辑成功，可以在CMDB的服务管理中配置一条记录，录入该接口的服务名、接口的匹配规则（通配符*号匹配）、重命名后的接口名以及额外的成功返回码。如果上报数据中的被调服务名、被调接口名，都与服务管理中的记录相匹配，且上报数据的返回码，符合服务管理记录的成功返回码，在链路监控会被视为成功。</w:t>
      </w:r>
    </w:p>
    <w:p w14:paraId="0FC8374E" w14:textId="463510AA" w:rsidR="005437AF" w:rsidRPr="004F02D3" w:rsidRDefault="00C41AE0" w:rsidP="004F02D3">
      <w:pPr>
        <w:pStyle w:val="a5"/>
        <w:numPr>
          <w:ilvl w:val="1"/>
          <w:numId w:val="24"/>
        </w:numPr>
        <w:rPr>
          <w:rFonts w:hint="eastAsia"/>
        </w:rPr>
      </w:pPr>
      <w:r w:rsidRPr="004F02D3">
        <w:rPr>
          <w:rFonts w:hint="eastAsia"/>
        </w:rPr>
        <w:t>通道管理</w:t>
      </w:r>
    </w:p>
    <w:p w14:paraId="72CD7050" w14:textId="77777777" w:rsidR="001A5425" w:rsidRDefault="001A5425" w:rsidP="00DF4F08">
      <w:pPr>
        <w:ind w:leftChars="-1" w:left="-2" w:firstLine="428"/>
        <w:rPr>
          <w:sz w:val="21"/>
          <w:szCs w:val="21"/>
        </w:rPr>
      </w:pPr>
    </w:p>
    <w:p w14:paraId="7CCD1535" w14:textId="59C34950" w:rsidR="00C41AE0" w:rsidRPr="005437AF" w:rsidRDefault="001A5425" w:rsidP="00DF4F08">
      <w:pPr>
        <w:ind w:leftChars="-1" w:left="-2" w:firstLine="428"/>
        <w:rPr>
          <w:rFonts w:hint="eastAsia"/>
          <w:sz w:val="21"/>
          <w:szCs w:val="21"/>
        </w:rPr>
      </w:pPr>
      <w:r>
        <w:rPr>
          <w:noProof/>
          <w:sz w:val="21"/>
          <w:szCs w:val="21"/>
        </w:rPr>
        <w:drawing>
          <wp:inline distT="0" distB="0" distL="0" distR="0" wp14:anchorId="5DBAD478" wp14:editId="00532E15">
            <wp:extent cx="7151960" cy="2908712"/>
            <wp:effectExtent l="0" t="0" r="11430" b="12700"/>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52654" cy="2908994"/>
                    </a:xfrm>
                    <a:prstGeom prst="rect">
                      <a:avLst/>
                    </a:prstGeom>
                    <a:noFill/>
                    <a:ln>
                      <a:noFill/>
                    </a:ln>
                  </pic:spPr>
                </pic:pic>
              </a:graphicData>
            </a:graphic>
          </wp:inline>
        </w:drawing>
      </w:r>
    </w:p>
    <w:p w14:paraId="529666EB" w14:textId="18B1CC17" w:rsidR="00825C7B" w:rsidRPr="004F02D3" w:rsidRDefault="00825C7B" w:rsidP="004F02D3">
      <w:pPr>
        <w:pStyle w:val="a5"/>
        <w:numPr>
          <w:ilvl w:val="1"/>
          <w:numId w:val="24"/>
        </w:numPr>
      </w:pPr>
      <w:r w:rsidRPr="004F02D3">
        <w:rPr>
          <w:rFonts w:hint="eastAsia"/>
        </w:rPr>
        <w:t>用户管理</w:t>
      </w:r>
    </w:p>
    <w:p w14:paraId="121B8212" w14:textId="2AF61D70" w:rsidR="001A5425" w:rsidRDefault="00857D31" w:rsidP="00DF4F08">
      <w:pPr>
        <w:ind w:leftChars="-1" w:left="-2" w:firstLine="428"/>
        <w:rPr>
          <w:rFonts w:hint="eastAsia"/>
          <w:sz w:val="21"/>
          <w:szCs w:val="21"/>
        </w:rPr>
      </w:pPr>
      <w:r>
        <w:rPr>
          <w:rFonts w:hint="eastAsia"/>
          <w:sz w:val="21"/>
          <w:szCs w:val="21"/>
        </w:rPr>
        <w:t>【用户管理】记录了</w:t>
      </w:r>
      <w:proofErr w:type="spellStart"/>
      <w:r>
        <w:rPr>
          <w:rFonts w:hint="eastAsia"/>
          <w:sz w:val="21"/>
          <w:szCs w:val="21"/>
        </w:rPr>
        <w:t>EasyOps</w:t>
      </w:r>
      <w:proofErr w:type="spellEnd"/>
      <w:r>
        <w:rPr>
          <w:rFonts w:hint="eastAsia"/>
          <w:sz w:val="21"/>
          <w:szCs w:val="21"/>
        </w:rPr>
        <w:t>平台的用户信息，如下图所示记录了默认的</w:t>
      </w:r>
      <w:proofErr w:type="spellStart"/>
      <w:r>
        <w:rPr>
          <w:rFonts w:hint="eastAsia"/>
          <w:sz w:val="21"/>
          <w:szCs w:val="21"/>
        </w:rPr>
        <w:t>easyops</w:t>
      </w:r>
      <w:proofErr w:type="spellEnd"/>
      <w:r>
        <w:rPr>
          <w:rFonts w:hint="eastAsia"/>
          <w:sz w:val="21"/>
          <w:szCs w:val="21"/>
        </w:rPr>
        <w:t>用户。</w:t>
      </w:r>
    </w:p>
    <w:p w14:paraId="6CB53FA6" w14:textId="5EE4DEA5" w:rsidR="00857D31" w:rsidRDefault="00857D31" w:rsidP="00DF4F08">
      <w:pPr>
        <w:ind w:leftChars="-1" w:left="-2" w:firstLine="428"/>
        <w:rPr>
          <w:rFonts w:hint="eastAsia"/>
          <w:sz w:val="21"/>
          <w:szCs w:val="21"/>
        </w:rPr>
      </w:pPr>
      <w:r>
        <w:rPr>
          <w:noProof/>
          <w:sz w:val="21"/>
          <w:szCs w:val="21"/>
        </w:rPr>
        <w:drawing>
          <wp:inline distT="0" distB="0" distL="0" distR="0" wp14:anchorId="77B934A7" wp14:editId="20E1C24B">
            <wp:extent cx="6283779" cy="1844911"/>
            <wp:effectExtent l="0" t="0" r="0" b="9525"/>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87890" cy="1846118"/>
                    </a:xfrm>
                    <a:prstGeom prst="rect">
                      <a:avLst/>
                    </a:prstGeom>
                    <a:noFill/>
                    <a:ln>
                      <a:noFill/>
                    </a:ln>
                  </pic:spPr>
                </pic:pic>
              </a:graphicData>
            </a:graphic>
          </wp:inline>
        </w:drawing>
      </w:r>
    </w:p>
    <w:p w14:paraId="6182BC10" w14:textId="1704BB8B" w:rsidR="001A5425" w:rsidRPr="001A5425" w:rsidRDefault="001A5425" w:rsidP="00DF4F08">
      <w:pPr>
        <w:ind w:leftChars="-1" w:left="-2" w:firstLine="428"/>
        <w:rPr>
          <w:sz w:val="21"/>
          <w:szCs w:val="21"/>
        </w:rPr>
      </w:pPr>
      <w:r>
        <w:rPr>
          <w:noProof/>
          <w:sz w:val="21"/>
          <w:szCs w:val="21"/>
        </w:rPr>
        <w:drawing>
          <wp:inline distT="0" distB="0" distL="0" distR="0" wp14:anchorId="78523854" wp14:editId="5909C6A7">
            <wp:extent cx="6664779" cy="3126112"/>
            <wp:effectExtent l="0" t="0" r="0" b="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6499" cy="3126919"/>
                    </a:xfrm>
                    <a:prstGeom prst="rect">
                      <a:avLst/>
                    </a:prstGeom>
                    <a:noFill/>
                    <a:ln>
                      <a:noFill/>
                    </a:ln>
                  </pic:spPr>
                </pic:pic>
              </a:graphicData>
            </a:graphic>
          </wp:inline>
        </w:drawing>
      </w:r>
    </w:p>
    <w:p w14:paraId="6E2BA585" w14:textId="607E212F" w:rsidR="00EF16CC" w:rsidRPr="004F02D3" w:rsidRDefault="00825C7B" w:rsidP="004F02D3">
      <w:pPr>
        <w:pStyle w:val="a5"/>
        <w:numPr>
          <w:ilvl w:val="1"/>
          <w:numId w:val="24"/>
        </w:numPr>
      </w:pPr>
      <w:r w:rsidRPr="004F02D3">
        <w:rPr>
          <w:rFonts w:hint="eastAsia"/>
        </w:rPr>
        <w:t>资源模型</w:t>
      </w:r>
    </w:p>
    <w:p w14:paraId="6F52BD79" w14:textId="08CBAF8D" w:rsidR="00F23B81" w:rsidRDefault="00F23B81" w:rsidP="004F02D3">
      <w:pPr>
        <w:pStyle w:val="a5"/>
      </w:pPr>
      <w:r>
        <w:t>点</w:t>
      </w:r>
      <w:r>
        <w:rPr>
          <w:rFonts w:hint="eastAsia"/>
        </w:rPr>
        <w:t>击</w:t>
      </w:r>
      <w:r>
        <w:t>【</w:t>
      </w:r>
      <w:r w:rsidR="00825C7B">
        <w:rPr>
          <w:rFonts w:hint="eastAsia"/>
        </w:rPr>
        <w:t>资源模型</w:t>
      </w:r>
      <w:r>
        <w:t>】进入对象管理页面。</w:t>
      </w:r>
    </w:p>
    <w:p w14:paraId="1EFC6D4B" w14:textId="117A40E7" w:rsidR="00F23B81" w:rsidRDefault="00F23B81" w:rsidP="00DF4F08">
      <w:pPr>
        <w:pStyle w:val="4"/>
      </w:pPr>
      <w:r>
        <w:rPr>
          <w:rFonts w:hint="eastAsia"/>
        </w:rPr>
        <w:t>新建</w:t>
      </w:r>
      <w:r w:rsidR="00857D31">
        <w:rPr>
          <w:rFonts w:hint="eastAsia"/>
        </w:rPr>
        <w:t>资源模型</w:t>
      </w:r>
    </w:p>
    <w:p w14:paraId="0ADF0A22" w14:textId="6C7F07DA" w:rsidR="00F23B81" w:rsidRDefault="00FD27B3" w:rsidP="004F02D3">
      <w:pPr>
        <w:pStyle w:val="a5"/>
      </w:pPr>
      <w:r>
        <w:t>1）</w:t>
      </w:r>
      <w:r w:rsidR="00F23B81">
        <w:t>点击【新建</w:t>
      </w:r>
      <w:r w:rsidR="00857D31">
        <w:rPr>
          <w:rFonts w:hint="eastAsia"/>
        </w:rPr>
        <w:t>资源模型</w:t>
      </w:r>
      <w:r w:rsidR="00F23B81">
        <w:t>】，</w:t>
      </w:r>
      <w:r w:rsidR="00F23B81">
        <w:rPr>
          <w:rFonts w:hint="eastAsia"/>
        </w:rPr>
        <w:t>新建</w:t>
      </w:r>
      <w:r w:rsidR="00F23B81">
        <w:t>自定义</w:t>
      </w:r>
      <w:r w:rsidR="00857D31">
        <w:rPr>
          <w:rFonts w:hint="eastAsia"/>
        </w:rPr>
        <w:t>资源模型</w:t>
      </w:r>
      <w:r w:rsidR="00F23B81">
        <w:t>。</w:t>
      </w:r>
    </w:p>
    <w:p w14:paraId="409063EF" w14:textId="02341256" w:rsidR="00FD27B3" w:rsidRDefault="001A5425" w:rsidP="00DF4F08">
      <w:pPr>
        <w:jc w:val="center"/>
      </w:pPr>
      <w:r>
        <w:rPr>
          <w:noProof/>
        </w:rPr>
        <w:drawing>
          <wp:inline distT="0" distB="0" distL="0" distR="0" wp14:anchorId="0C404C87" wp14:editId="1C79ED64">
            <wp:extent cx="8864600" cy="4222038"/>
            <wp:effectExtent l="0" t="0" r="0" b="0"/>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864600" cy="4222038"/>
                    </a:xfrm>
                    <a:prstGeom prst="rect">
                      <a:avLst/>
                    </a:prstGeom>
                    <a:noFill/>
                    <a:ln>
                      <a:noFill/>
                    </a:ln>
                  </pic:spPr>
                </pic:pic>
              </a:graphicData>
            </a:graphic>
          </wp:inline>
        </w:drawing>
      </w:r>
      <w:r w:rsidR="00FD27B3">
        <w:br w:type="page"/>
      </w:r>
    </w:p>
    <w:p w14:paraId="4B1D9E35" w14:textId="5FFD5BFD" w:rsidR="00F23B81" w:rsidRDefault="00FD27B3" w:rsidP="004F02D3">
      <w:pPr>
        <w:pStyle w:val="a5"/>
      </w:pPr>
      <w:r>
        <w:t>2）</w:t>
      </w:r>
      <w:r>
        <w:rPr>
          <w:rFonts w:hint="eastAsia"/>
        </w:rPr>
        <w:t>填写</w:t>
      </w:r>
      <w:r>
        <w:t>对象信息</w:t>
      </w:r>
      <w:r w:rsidR="00BD45FF">
        <w:t>。</w:t>
      </w:r>
    </w:p>
    <w:p w14:paraId="2D38A21B" w14:textId="05C85BE3" w:rsidR="00796708" w:rsidRDefault="005C7027" w:rsidP="00DF4F08">
      <w:pPr>
        <w:jc w:val="center"/>
      </w:pPr>
      <w:r>
        <w:rPr>
          <w:noProof/>
        </w:rPr>
        <w:drawing>
          <wp:inline distT="0" distB="0" distL="0" distR="0" wp14:anchorId="3347540B" wp14:editId="0D2DD795">
            <wp:extent cx="5206319" cy="4047151"/>
            <wp:effectExtent l="0" t="0" r="1270" b="0"/>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8155" cy="4048578"/>
                    </a:xfrm>
                    <a:prstGeom prst="rect">
                      <a:avLst/>
                    </a:prstGeom>
                    <a:noFill/>
                    <a:ln>
                      <a:noFill/>
                    </a:ln>
                  </pic:spPr>
                </pic:pic>
              </a:graphicData>
            </a:graphic>
          </wp:inline>
        </w:drawing>
      </w:r>
    </w:p>
    <w:p w14:paraId="502B7552" w14:textId="2EAB4BD3" w:rsidR="00AD119A" w:rsidRDefault="00AD119A" w:rsidP="00DF4F08">
      <w:pPr>
        <w:widowControl/>
        <w:jc w:val="left"/>
      </w:pPr>
      <w:r>
        <w:t>3）新建</w:t>
      </w:r>
      <w:r w:rsidR="005C7027">
        <w:rPr>
          <w:rFonts w:hint="eastAsia"/>
        </w:rPr>
        <w:t>资源模型</w:t>
      </w:r>
      <w:r>
        <w:t>完成后，</w:t>
      </w:r>
      <w:r>
        <w:rPr>
          <w:rFonts w:hint="eastAsia"/>
        </w:rPr>
        <w:t>将</w:t>
      </w:r>
      <w:r>
        <w:t>跳转至该</w:t>
      </w:r>
      <w:r w:rsidR="005C7027">
        <w:rPr>
          <w:rFonts w:hint="eastAsia"/>
        </w:rPr>
        <w:t>资源模型</w:t>
      </w:r>
      <w:r>
        <w:t>的详情页面。</w:t>
      </w:r>
    </w:p>
    <w:p w14:paraId="0D9EDE8E" w14:textId="77777777" w:rsidR="005C7027" w:rsidRDefault="005C7027" w:rsidP="00DF4F08">
      <w:pPr>
        <w:jc w:val="center"/>
        <w:rPr>
          <w:rFonts w:hint="eastAsia"/>
        </w:rPr>
      </w:pPr>
      <w:r>
        <w:rPr>
          <w:noProof/>
        </w:rPr>
        <w:drawing>
          <wp:inline distT="0" distB="0" distL="0" distR="0" wp14:anchorId="0C4C86B4" wp14:editId="431218AC">
            <wp:extent cx="5840186" cy="1764467"/>
            <wp:effectExtent l="0" t="0" r="1905" b="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2986" cy="1765313"/>
                    </a:xfrm>
                    <a:prstGeom prst="rect">
                      <a:avLst/>
                    </a:prstGeom>
                    <a:noFill/>
                    <a:ln>
                      <a:noFill/>
                    </a:ln>
                  </pic:spPr>
                </pic:pic>
              </a:graphicData>
            </a:graphic>
          </wp:inline>
        </w:drawing>
      </w:r>
    </w:p>
    <w:p w14:paraId="37E4348C" w14:textId="33BB7FDE" w:rsidR="006E27CF" w:rsidRPr="008A7A2D" w:rsidRDefault="006E27CF" w:rsidP="00DF4F08">
      <w:pPr>
        <w:rPr>
          <w:rFonts w:hint="eastAsia"/>
          <w:sz w:val="21"/>
        </w:rPr>
      </w:pPr>
      <w:r w:rsidRPr="008A7A2D">
        <w:rPr>
          <w:sz w:val="21"/>
        </w:rPr>
        <w:t>4）</w:t>
      </w:r>
      <w:r w:rsidR="00D659D6" w:rsidRPr="008A7A2D">
        <w:rPr>
          <w:rFonts w:hint="eastAsia"/>
          <w:sz w:val="21"/>
        </w:rPr>
        <w:t>添加</w:t>
      </w:r>
      <w:r w:rsidR="0020370A" w:rsidRPr="008A7A2D">
        <w:rPr>
          <w:rFonts w:hint="eastAsia"/>
          <w:sz w:val="21"/>
        </w:rPr>
        <w:t>资产</w:t>
      </w:r>
      <w:r w:rsidRPr="008A7A2D">
        <w:rPr>
          <w:sz w:val="21"/>
        </w:rPr>
        <w:t>属性。</w:t>
      </w:r>
      <w:r w:rsidR="002F2416" w:rsidRPr="008A7A2D">
        <w:rPr>
          <w:sz w:val="21"/>
        </w:rPr>
        <w:t>填写自定义属性的</w:t>
      </w:r>
      <w:r w:rsidR="002F2416" w:rsidRPr="008A7A2D">
        <w:rPr>
          <w:rFonts w:hint="eastAsia"/>
          <w:sz w:val="21"/>
        </w:rPr>
        <w:t>ID、名称</w:t>
      </w:r>
      <w:r w:rsidR="002F2416" w:rsidRPr="008A7A2D">
        <w:rPr>
          <w:sz w:val="21"/>
        </w:rPr>
        <w:t>、</w:t>
      </w:r>
      <w:r w:rsidR="002F2416" w:rsidRPr="008A7A2D">
        <w:rPr>
          <w:rFonts w:hint="eastAsia"/>
          <w:sz w:val="21"/>
        </w:rPr>
        <w:t>值</w:t>
      </w:r>
      <w:r w:rsidR="002F2416" w:rsidRPr="008A7A2D">
        <w:rPr>
          <w:sz w:val="21"/>
        </w:rPr>
        <w:t>类型（</w:t>
      </w:r>
      <w:r w:rsidR="00B20A27" w:rsidRPr="008A7A2D">
        <w:rPr>
          <w:rFonts w:hint="eastAsia"/>
          <w:sz w:val="21"/>
        </w:rPr>
        <w:t>默认字符型</w:t>
      </w:r>
      <w:r w:rsidR="002F2416" w:rsidRPr="008A7A2D">
        <w:rPr>
          <w:sz w:val="21"/>
        </w:rPr>
        <w:t>），视情况填写标签、设置属性特性，</w:t>
      </w:r>
      <w:r w:rsidR="002F2416" w:rsidRPr="008A7A2D">
        <w:rPr>
          <w:rFonts w:hint="eastAsia"/>
          <w:sz w:val="21"/>
        </w:rPr>
        <w:t>即可</w:t>
      </w:r>
      <w:r w:rsidR="002F2416" w:rsidRPr="008A7A2D">
        <w:rPr>
          <w:sz w:val="21"/>
        </w:rPr>
        <w:t>完成属性创建。</w:t>
      </w:r>
    </w:p>
    <w:p w14:paraId="7628D861" w14:textId="568386D4" w:rsidR="006D5B07" w:rsidRPr="008A7A2D" w:rsidRDefault="006D5B07" w:rsidP="00DF4F08">
      <w:pPr>
        <w:rPr>
          <w:rFonts w:hint="eastAsia"/>
          <w:sz w:val="21"/>
        </w:rPr>
      </w:pPr>
      <w:r w:rsidRPr="008A7A2D">
        <w:rPr>
          <w:rFonts w:hint="eastAsia"/>
          <w:sz w:val="21"/>
        </w:rPr>
        <w:t>值类型有字符型、整型、日期、时间、枚举型、数组、外键（单个实例）、外键（多个实例）。</w:t>
      </w:r>
    </w:p>
    <w:p w14:paraId="1DDD1894" w14:textId="32B467E8" w:rsidR="002356F3" w:rsidRDefault="00D659D6" w:rsidP="00DF4F08">
      <w:pPr>
        <w:jc w:val="center"/>
        <w:rPr>
          <w:noProof/>
        </w:rPr>
      </w:pPr>
      <w:r>
        <w:rPr>
          <w:noProof/>
        </w:rPr>
        <w:drawing>
          <wp:inline distT="0" distB="0" distL="0" distR="0" wp14:anchorId="54855D25" wp14:editId="5340D49D">
            <wp:extent cx="4329793" cy="3308303"/>
            <wp:effectExtent l="0" t="0" r="0" b="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2840" cy="3310631"/>
                    </a:xfrm>
                    <a:prstGeom prst="rect">
                      <a:avLst/>
                    </a:prstGeom>
                    <a:noFill/>
                    <a:ln>
                      <a:noFill/>
                    </a:ln>
                  </pic:spPr>
                </pic:pic>
              </a:graphicData>
            </a:graphic>
          </wp:inline>
        </w:drawing>
      </w:r>
    </w:p>
    <w:p w14:paraId="0E521518" w14:textId="173559C8" w:rsidR="00555388" w:rsidRDefault="00555388" w:rsidP="004F02D3">
      <w:pPr>
        <w:pStyle w:val="a5"/>
      </w:pPr>
      <w:r>
        <w:t>注意：EasyOps平台的对象管理默认每个对象都有</w:t>
      </w:r>
      <w:r>
        <w:rPr>
          <w:rFonts w:hint="eastAsia"/>
        </w:rPr>
        <w:t>一个</w:t>
      </w:r>
      <w:r>
        <w:t>id</w:t>
      </w:r>
      <w:r>
        <w:rPr>
          <w:rFonts w:hint="eastAsia"/>
        </w:rPr>
        <w:t>为</w:t>
      </w:r>
      <w:r>
        <w:t>name的属性，不允许</w:t>
      </w:r>
      <w:r>
        <w:rPr>
          <w:rFonts w:hint="eastAsia"/>
        </w:rPr>
        <w:t>没有</w:t>
      </w:r>
      <w:r>
        <w:t>属性的空对象存在，</w:t>
      </w:r>
      <w:r>
        <w:rPr>
          <w:rFonts w:hint="eastAsia"/>
        </w:rPr>
        <w:t>name</w:t>
      </w:r>
      <w:r>
        <w:t>属性的名称可随意修改，但不能修改属性特性，</w:t>
      </w:r>
      <w:r>
        <w:rPr>
          <w:rFonts w:hint="eastAsia"/>
        </w:rPr>
        <w:t>以及</w:t>
      </w:r>
      <w:r>
        <w:t>删除。</w:t>
      </w:r>
    </w:p>
    <w:p w14:paraId="3AE72ACC" w14:textId="2338C712" w:rsidR="004C04A4" w:rsidRPr="008A7A2D" w:rsidRDefault="00EF6A72" w:rsidP="00DF4F08">
      <w:pPr>
        <w:rPr>
          <w:sz w:val="21"/>
        </w:rPr>
      </w:pPr>
      <w:r w:rsidRPr="008A7A2D">
        <w:rPr>
          <w:sz w:val="21"/>
        </w:rPr>
        <w:t>5）</w:t>
      </w:r>
      <w:r w:rsidR="00A620EC" w:rsidRPr="008A7A2D">
        <w:rPr>
          <w:sz w:val="21"/>
        </w:rPr>
        <w:t>外键</w:t>
      </w:r>
    </w:p>
    <w:p w14:paraId="04CBA827" w14:textId="6EAAF33A" w:rsidR="00E240C7" w:rsidRDefault="00B957E1" w:rsidP="004F02D3">
      <w:pPr>
        <w:pStyle w:val="a5"/>
        <w:rPr>
          <w:rFonts w:hint="eastAsia"/>
        </w:rPr>
      </w:pPr>
      <w:r>
        <w:rPr>
          <w:rFonts w:hint="eastAsia"/>
        </w:rPr>
        <w:t>外键分为单实例和多实例</w:t>
      </w:r>
      <w:r w:rsidR="00057751">
        <w:rPr>
          <w:rFonts w:hint="eastAsia"/>
        </w:rPr>
        <w:t>。</w:t>
      </w:r>
      <w:r>
        <w:rPr>
          <w:rFonts w:hint="eastAsia"/>
        </w:rPr>
        <w:t>单实例</w:t>
      </w:r>
      <w:r w:rsidR="00DE309B">
        <w:rPr>
          <w:rFonts w:hint="eastAsia"/>
        </w:rPr>
        <w:t>指该属性</w:t>
      </w:r>
      <w:r w:rsidR="00DE309B">
        <w:t>只有一个拥有一个值</w:t>
      </w:r>
      <w:r w:rsidR="00057751">
        <w:rPr>
          <w:rFonts w:hint="eastAsia"/>
        </w:rPr>
        <w:t>，</w:t>
      </w:r>
      <w:r>
        <w:rPr>
          <w:rFonts w:hint="eastAsia"/>
        </w:rPr>
        <w:t>多实例</w:t>
      </w:r>
      <w:r w:rsidR="00DE309B">
        <w:t>指改属性可以同时拥有多个值</w:t>
      </w:r>
      <w:r w:rsidR="00057751">
        <w:rPr>
          <w:rFonts w:hint="eastAsia"/>
        </w:rPr>
        <w:t>。</w:t>
      </w:r>
    </w:p>
    <w:p w14:paraId="5C5E5EFA" w14:textId="2792D7D6" w:rsidR="008A7A2D" w:rsidRDefault="008A7A2D" w:rsidP="004F02D3">
      <w:pPr>
        <w:pStyle w:val="a5"/>
        <w:rPr>
          <w:rFonts w:hint="eastAsia"/>
        </w:rPr>
      </w:pPr>
      <w:r>
        <w:rPr>
          <w:noProof/>
        </w:rPr>
        <w:drawing>
          <wp:inline distT="0" distB="0" distL="0" distR="0" wp14:anchorId="782A169F" wp14:editId="1EE74CBA">
            <wp:extent cx="4607379" cy="3511650"/>
            <wp:effectExtent l="0" t="0" r="0" b="0"/>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1120" cy="3514502"/>
                    </a:xfrm>
                    <a:prstGeom prst="rect">
                      <a:avLst/>
                    </a:prstGeom>
                    <a:noFill/>
                    <a:ln>
                      <a:noFill/>
                    </a:ln>
                  </pic:spPr>
                </pic:pic>
              </a:graphicData>
            </a:graphic>
          </wp:inline>
        </w:drawing>
      </w:r>
    </w:p>
    <w:p w14:paraId="0C5E2EDB" w14:textId="45CAF202" w:rsidR="00230115" w:rsidRDefault="00230115" w:rsidP="004F02D3">
      <w:pPr>
        <w:pStyle w:val="a5"/>
        <w:rPr>
          <w:rFonts w:hint="eastAsia"/>
        </w:rPr>
      </w:pPr>
      <w:r>
        <w:rPr>
          <w:rFonts w:hint="eastAsia"/>
        </w:rPr>
        <w:t>在外键定义界面有个【内联】开关，</w:t>
      </w:r>
      <w:r w:rsidR="00B91CB8">
        <w:rPr>
          <w:rFonts w:hint="eastAsia"/>
        </w:rPr>
        <w:t>打开内联开关则仅将选择的属性作为一个新的数据结构传递给外键属性，该属性需要手动添加。</w:t>
      </w:r>
    </w:p>
    <w:p w14:paraId="25C43897" w14:textId="1075A906" w:rsidR="003045D9" w:rsidRPr="008A7A2D" w:rsidRDefault="00E240C7" w:rsidP="00DF4F08">
      <w:pPr>
        <w:rPr>
          <w:rFonts w:hint="eastAsia"/>
          <w:sz w:val="21"/>
        </w:rPr>
      </w:pPr>
      <w:r w:rsidRPr="008A7A2D">
        <w:rPr>
          <w:sz w:val="21"/>
        </w:rPr>
        <w:t>6）</w:t>
      </w:r>
      <w:r w:rsidRPr="008A7A2D">
        <w:rPr>
          <w:rFonts w:hint="eastAsia"/>
          <w:sz w:val="21"/>
        </w:rPr>
        <w:t>对比</w:t>
      </w:r>
      <w:r w:rsidR="00B91CB8">
        <w:rPr>
          <w:sz w:val="21"/>
        </w:rPr>
        <w:t>内联与非内联</w:t>
      </w:r>
    </w:p>
    <w:p w14:paraId="1AE58E17" w14:textId="6ABAA931" w:rsidR="00BD4FC2" w:rsidRDefault="00B91CB8" w:rsidP="004F02D3">
      <w:pPr>
        <w:pStyle w:val="a5"/>
        <w:rPr>
          <w:rFonts w:hint="eastAsia"/>
        </w:rPr>
      </w:pPr>
      <w:r>
        <w:rPr>
          <w:rFonts w:hint="eastAsia"/>
        </w:rPr>
        <w:t>非内联属性的实例值通过选择由关联属性的已有实例值构成的下拉菜单来完成</w:t>
      </w:r>
      <w:r w:rsidR="00BD4FC2" w:rsidRPr="008A7A2D">
        <w:t>。</w:t>
      </w:r>
    </w:p>
    <w:p w14:paraId="739BF691" w14:textId="4D16BFE5" w:rsidR="00B91CB8" w:rsidRPr="008A7A2D" w:rsidRDefault="00B91CB8" w:rsidP="004F02D3">
      <w:pPr>
        <w:pStyle w:val="a5"/>
        <w:rPr>
          <w:rFonts w:hint="eastAsia"/>
        </w:rPr>
      </w:pPr>
      <w:r>
        <w:rPr>
          <w:rFonts w:hint="eastAsia"/>
        </w:rPr>
        <w:t>内联属性则需要手动添加实例属性。</w:t>
      </w:r>
    </w:p>
    <w:p w14:paraId="6307EEAA" w14:textId="41CA745E" w:rsidR="00FD31F7" w:rsidRDefault="00B91CB8" w:rsidP="00DF4F08">
      <w:pPr>
        <w:jc w:val="center"/>
      </w:pPr>
      <w:r>
        <w:rPr>
          <w:noProof/>
        </w:rPr>
        <w:drawing>
          <wp:inline distT="0" distB="0" distL="0" distR="0" wp14:anchorId="65A72B2F" wp14:editId="1B2E4D30">
            <wp:extent cx="4950279" cy="2384784"/>
            <wp:effectExtent l="0" t="0" r="3175" b="3175"/>
            <wp:docPr id="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4261" cy="2386702"/>
                    </a:xfrm>
                    <a:prstGeom prst="rect">
                      <a:avLst/>
                    </a:prstGeom>
                    <a:noFill/>
                    <a:ln>
                      <a:noFill/>
                    </a:ln>
                  </pic:spPr>
                </pic:pic>
              </a:graphicData>
            </a:graphic>
          </wp:inline>
        </w:drawing>
      </w:r>
    </w:p>
    <w:p w14:paraId="6BD2B5C5" w14:textId="6F532038" w:rsidR="00E240C7" w:rsidRDefault="00FD31F7" w:rsidP="004F02D3">
      <w:pPr>
        <w:pStyle w:val="a5"/>
      </w:pPr>
      <w:r>
        <w:t>7）新增对象实例</w:t>
      </w:r>
    </w:p>
    <w:p w14:paraId="3A85592F" w14:textId="433ED857" w:rsidR="00356E32" w:rsidRDefault="00B91CB8" w:rsidP="00FE5133">
      <w:pPr>
        <w:pStyle w:val="a5"/>
        <w:rPr>
          <w:rFonts w:hint="eastAsia"/>
        </w:rPr>
      </w:pPr>
      <w:r>
        <w:drawing>
          <wp:inline distT="0" distB="0" distL="0" distR="0" wp14:anchorId="394C4163" wp14:editId="5FCE1C29">
            <wp:extent cx="7162800" cy="2878650"/>
            <wp:effectExtent l="0" t="0" r="0" b="0"/>
            <wp:docPr id="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65270" cy="2879643"/>
                    </a:xfrm>
                    <a:prstGeom prst="rect">
                      <a:avLst/>
                    </a:prstGeom>
                    <a:noFill/>
                    <a:ln>
                      <a:noFill/>
                    </a:ln>
                  </pic:spPr>
                </pic:pic>
              </a:graphicData>
            </a:graphic>
          </wp:inline>
        </w:drawing>
      </w:r>
    </w:p>
    <w:p w14:paraId="5AA02ED7" w14:textId="5C72D0D0" w:rsidR="00FE5133" w:rsidRDefault="00FE5133" w:rsidP="00FE5133">
      <w:pPr>
        <w:pStyle w:val="a5"/>
        <w:numPr>
          <w:ilvl w:val="0"/>
          <w:numId w:val="25"/>
        </w:numPr>
        <w:rPr>
          <w:rFonts w:hint="eastAsia"/>
          <w:sz w:val="32"/>
          <w:szCs w:val="32"/>
        </w:rPr>
      </w:pPr>
      <w:r w:rsidRPr="00FE5133">
        <w:rPr>
          <w:rFonts w:hint="eastAsia"/>
          <w:sz w:val="32"/>
          <w:szCs w:val="32"/>
        </w:rPr>
        <w:t>场景示例</w:t>
      </w:r>
    </w:p>
    <w:p w14:paraId="53EE8648" w14:textId="1613BCB3" w:rsidR="00FE5133" w:rsidRDefault="009B281B" w:rsidP="00FE5133">
      <w:pPr>
        <w:pStyle w:val="a5"/>
        <w:rPr>
          <w:rFonts w:hint="eastAsia"/>
        </w:rPr>
      </w:pPr>
      <w:bookmarkStart w:id="0" w:name="_GoBack"/>
      <w:bookmarkEnd w:id="0"/>
      <w:r>
        <w:rPr>
          <w:rFonts w:hint="eastAsia"/>
        </w:rPr>
        <w:t>Agent安装</w:t>
      </w:r>
    </w:p>
    <w:p w14:paraId="63676EB5" w14:textId="77777777" w:rsidR="00FE5133" w:rsidRDefault="00FE5133" w:rsidP="00FE5133">
      <w:pPr>
        <w:pStyle w:val="a5"/>
        <w:rPr>
          <w:rFonts w:hint="eastAsia"/>
        </w:rPr>
      </w:pPr>
    </w:p>
    <w:p w14:paraId="120EF657" w14:textId="77777777" w:rsidR="00FE5133" w:rsidRDefault="00FE5133" w:rsidP="00FE5133">
      <w:pPr>
        <w:pStyle w:val="a5"/>
        <w:rPr>
          <w:rFonts w:hint="eastAsia"/>
        </w:rPr>
      </w:pPr>
    </w:p>
    <w:p w14:paraId="630D2040" w14:textId="77777777" w:rsidR="00FE5133" w:rsidRDefault="00FE5133" w:rsidP="00FE5133">
      <w:pPr>
        <w:pStyle w:val="a5"/>
        <w:rPr>
          <w:rFonts w:hint="eastAsia"/>
        </w:rPr>
      </w:pPr>
    </w:p>
    <w:p w14:paraId="099B1D62" w14:textId="77777777" w:rsidR="00FE5133" w:rsidRDefault="00FE5133" w:rsidP="00FE5133">
      <w:pPr>
        <w:pStyle w:val="a5"/>
        <w:rPr>
          <w:rFonts w:hint="eastAsia"/>
        </w:rPr>
      </w:pPr>
    </w:p>
    <w:p w14:paraId="1EC2DBD2" w14:textId="77777777" w:rsidR="00FE5133" w:rsidRDefault="00FE5133" w:rsidP="00FE5133">
      <w:pPr>
        <w:pStyle w:val="a5"/>
        <w:rPr>
          <w:rFonts w:hint="eastAsia"/>
        </w:rPr>
      </w:pPr>
    </w:p>
    <w:p w14:paraId="3477C901" w14:textId="77777777" w:rsidR="00FE5133" w:rsidRPr="00FE5133" w:rsidRDefault="00FE5133" w:rsidP="00FE5133">
      <w:pPr>
        <w:pStyle w:val="a5"/>
        <w:rPr>
          <w:rFonts w:hint="eastAsia"/>
        </w:rPr>
      </w:pPr>
    </w:p>
    <w:sectPr w:rsidR="00FE5133" w:rsidRPr="00FE5133" w:rsidSect="00B33F6F">
      <w:footerReference w:type="even" r:id="rId32"/>
      <w:footerReference w:type="default" r:id="rId33"/>
      <w:pgSz w:w="16840" w:h="11900" w:orient="landscape"/>
      <w:pgMar w:top="1077" w:right="1440" w:bottom="1077" w:left="1440" w:header="454" w:footer="369" w:gutter="0"/>
      <w:cols w:space="425"/>
      <w:docGrid w:type="lines"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2B8FA2" w14:textId="77777777" w:rsidR="00DF4F08" w:rsidRDefault="00DF4F08" w:rsidP="0041419D">
      <w:r>
        <w:separator/>
      </w:r>
    </w:p>
  </w:endnote>
  <w:endnote w:type="continuationSeparator" w:id="0">
    <w:p w14:paraId="27C0664A" w14:textId="77777777" w:rsidR="00DF4F08" w:rsidRDefault="00DF4F08" w:rsidP="004141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DengXian">
    <w:altName w:val="Arial Unicode MS"/>
    <w:charset w:val="88"/>
    <w:family w:val="auto"/>
    <w:pitch w:val="variable"/>
    <w:sig w:usb0="A10102FF" w:usb1="38CF7CFA" w:usb2="00010016" w:usb3="00000000" w:csb0="0014000F" w:csb1="00000000"/>
  </w:font>
  <w:font w:name="DengXian Light">
    <w:altName w:val="Arial Unicode MS"/>
    <w:charset w:val="88"/>
    <w:family w:val="auto"/>
    <w:pitch w:val="variable"/>
    <w:sig w:usb0="A10102FF" w:usb1="38CF7CFA" w:usb2="00010016" w:usb3="00000000" w:csb0="0014000F" w:csb1="00000000"/>
  </w:font>
  <w:font w:name="宋体">
    <w:panose1 w:val="02010600030101010101"/>
    <w:charset w:val="50"/>
    <w:family w:val="auto"/>
    <w:pitch w:val="variable"/>
    <w:sig w:usb0="00000003" w:usb1="288F0000" w:usb2="00000016" w:usb3="00000000" w:csb0="00040001"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0A2D92" w14:textId="77777777" w:rsidR="00DF4F08" w:rsidRDefault="00DF4F08" w:rsidP="00355E2F">
    <w:pPr>
      <w:pStyle w:val="aa"/>
      <w:framePr w:wrap="none" w:vAnchor="text" w:hAnchor="margin" w:y="1"/>
      <w:rPr>
        <w:rStyle w:val="ac"/>
      </w:rPr>
    </w:pPr>
    <w:r>
      <w:rPr>
        <w:rStyle w:val="ac"/>
      </w:rPr>
      <w:fldChar w:fldCharType="begin"/>
    </w:r>
    <w:r>
      <w:rPr>
        <w:rStyle w:val="ac"/>
      </w:rPr>
      <w:instrText xml:space="preserve">PAGE  </w:instrText>
    </w:r>
    <w:r>
      <w:rPr>
        <w:rStyle w:val="ac"/>
      </w:rPr>
      <w:fldChar w:fldCharType="end"/>
    </w:r>
  </w:p>
  <w:p w14:paraId="09ECD899" w14:textId="77777777" w:rsidR="00DF4F08" w:rsidRDefault="00DF4F08" w:rsidP="0041419D">
    <w:pPr>
      <w:pStyle w:val="aa"/>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830665" w14:textId="77777777" w:rsidR="00DF4F08" w:rsidRPr="0041419D" w:rsidRDefault="00DF4F08" w:rsidP="0041419D">
    <w:pPr>
      <w:pStyle w:val="aa"/>
      <w:framePr w:wrap="none" w:vAnchor="text" w:hAnchor="page" w:x="1462" w:y="44"/>
      <w:rPr>
        <w:rStyle w:val="ac"/>
        <w:sz w:val="24"/>
        <w:szCs w:val="24"/>
      </w:rPr>
    </w:pPr>
    <w:r w:rsidRPr="0041419D">
      <w:rPr>
        <w:rStyle w:val="ac"/>
        <w:sz w:val="24"/>
        <w:szCs w:val="24"/>
      </w:rPr>
      <w:fldChar w:fldCharType="begin"/>
    </w:r>
    <w:r w:rsidRPr="0041419D">
      <w:rPr>
        <w:rStyle w:val="ac"/>
        <w:sz w:val="24"/>
        <w:szCs w:val="24"/>
      </w:rPr>
      <w:instrText xml:space="preserve">PAGE  </w:instrText>
    </w:r>
    <w:r w:rsidRPr="0041419D">
      <w:rPr>
        <w:rStyle w:val="ac"/>
        <w:sz w:val="24"/>
        <w:szCs w:val="24"/>
      </w:rPr>
      <w:fldChar w:fldCharType="separate"/>
    </w:r>
    <w:r w:rsidR="009B281B">
      <w:rPr>
        <w:rStyle w:val="ac"/>
        <w:noProof/>
        <w:sz w:val="24"/>
        <w:szCs w:val="24"/>
      </w:rPr>
      <w:t>23</w:t>
    </w:r>
    <w:r w:rsidRPr="0041419D">
      <w:rPr>
        <w:rStyle w:val="ac"/>
        <w:sz w:val="24"/>
        <w:szCs w:val="24"/>
      </w:rPr>
      <w:fldChar w:fldCharType="end"/>
    </w:r>
  </w:p>
  <w:p w14:paraId="708C91C9" w14:textId="28827C39" w:rsidR="00DF4F08" w:rsidRDefault="00DF4F08" w:rsidP="0041419D">
    <w:pPr>
      <w:pStyle w:val="aa"/>
      <w:tabs>
        <w:tab w:val="clear" w:pos="4153"/>
        <w:tab w:val="clear" w:pos="8306"/>
        <w:tab w:val="center" w:pos="7160"/>
      </w:tabs>
      <w:ind w:firstLine="360"/>
      <w:jc w:val="center"/>
    </w:pPr>
    <w:r>
      <w:tab/>
    </w:r>
    <w:r>
      <w:tab/>
    </w:r>
    <w:r>
      <w:tab/>
    </w:r>
    <w:r>
      <w:tab/>
    </w:r>
    <w:r>
      <w:tab/>
    </w:r>
    <w:r>
      <w:tab/>
    </w:r>
    <w:r>
      <w:rPr>
        <w:noProof/>
      </w:rPr>
      <w:drawing>
        <wp:inline distT="0" distB="0" distL="0" distR="0" wp14:anchorId="17AD6FFF" wp14:editId="73AE414E">
          <wp:extent cx="2441855" cy="308661"/>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样式3.png"/>
                  <pic:cNvPicPr/>
                </pic:nvPicPr>
                <pic:blipFill>
                  <a:blip r:embed="rId1">
                    <a:extLst>
                      <a:ext uri="{28A0092B-C50C-407E-A947-70E740481C1C}">
                        <a14:useLocalDpi xmlns:a14="http://schemas.microsoft.com/office/drawing/2010/main" val="0"/>
                      </a:ext>
                    </a:extLst>
                  </a:blip>
                  <a:stretch>
                    <a:fillRect/>
                  </a:stretch>
                </pic:blipFill>
                <pic:spPr>
                  <a:xfrm>
                    <a:off x="0" y="0"/>
                    <a:ext cx="2620858" cy="331288"/>
                  </a:xfrm>
                  <a:prstGeom prst="rect">
                    <a:avLst/>
                  </a:prstGeom>
                </pic:spPr>
              </pic:pic>
            </a:graphicData>
          </a:graphic>
        </wp:inline>
      </w:drawing>
    </w:r>
  </w:p>
  <w:p w14:paraId="122B6568" w14:textId="77777777" w:rsidR="00DF4F08" w:rsidRDefault="00DF4F08">
    <w:pPr>
      <w:pStyle w:val="a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B44A32" w14:textId="77777777" w:rsidR="00DF4F08" w:rsidRDefault="00DF4F08" w:rsidP="0041419D">
      <w:r>
        <w:separator/>
      </w:r>
    </w:p>
  </w:footnote>
  <w:footnote w:type="continuationSeparator" w:id="0">
    <w:p w14:paraId="030B2B17" w14:textId="77777777" w:rsidR="00DF4F08" w:rsidRDefault="00DF4F08" w:rsidP="0041419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E35A8"/>
    <w:multiLevelType w:val="multilevel"/>
    <w:tmpl w:val="1722C40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0B544008"/>
    <w:multiLevelType w:val="multilevel"/>
    <w:tmpl w:val="86088AD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1F3443A3"/>
    <w:multiLevelType w:val="multilevel"/>
    <w:tmpl w:val="4B22B67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315666DF"/>
    <w:multiLevelType w:val="multilevel"/>
    <w:tmpl w:val="88D26F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3B04384A"/>
    <w:multiLevelType w:val="hybridMultilevel"/>
    <w:tmpl w:val="AF168C2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5D981030">
      <w:start w:val="1"/>
      <w:numFmt w:val="decimal"/>
      <w:pStyle w:val="3"/>
      <w:lvlText w:val="%3."/>
      <w:lvlJc w:val="left"/>
      <w:pPr>
        <w:ind w:left="48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3C3A48DB"/>
    <w:multiLevelType w:val="multilevel"/>
    <w:tmpl w:val="DF9039A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3F781591"/>
    <w:multiLevelType w:val="multilevel"/>
    <w:tmpl w:val="1BAC07B2"/>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436E1030"/>
    <w:multiLevelType w:val="hybridMultilevel"/>
    <w:tmpl w:val="52E4680E"/>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56EB4200"/>
    <w:multiLevelType w:val="multilevel"/>
    <w:tmpl w:val="0409001D"/>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593C1D53"/>
    <w:multiLevelType w:val="multilevel"/>
    <w:tmpl w:val="332A42F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5A970BCB"/>
    <w:multiLevelType w:val="hybridMultilevel"/>
    <w:tmpl w:val="5CD852A6"/>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nsid w:val="5D2640F5"/>
    <w:multiLevelType w:val="hybridMultilevel"/>
    <w:tmpl w:val="5CD852A6"/>
    <w:lvl w:ilvl="0" w:tplc="04090019">
      <w:start w:val="1"/>
      <w:numFmt w:val="low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2">
    <w:nsid w:val="6A2C6DE9"/>
    <w:multiLevelType w:val="multilevel"/>
    <w:tmpl w:val="E0245C3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6F48760E"/>
    <w:multiLevelType w:val="hybridMultilevel"/>
    <w:tmpl w:val="19C85B34"/>
    <w:lvl w:ilvl="0" w:tplc="8708DFBE">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nsid w:val="74CC754B"/>
    <w:multiLevelType w:val="multilevel"/>
    <w:tmpl w:val="9D4021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pStyle w:val="4"/>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77246457"/>
    <w:multiLevelType w:val="hybridMultilevel"/>
    <w:tmpl w:val="FE5CA4CC"/>
    <w:lvl w:ilvl="0" w:tplc="E7B00CD8">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6">
    <w:nsid w:val="7BD4483C"/>
    <w:multiLevelType w:val="hybridMultilevel"/>
    <w:tmpl w:val="D84A493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7C2910F0"/>
    <w:multiLevelType w:val="hybridMultilevel"/>
    <w:tmpl w:val="130E74CC"/>
    <w:lvl w:ilvl="0" w:tplc="0409001B">
      <w:start w:val="1"/>
      <w:numFmt w:val="lowerRoman"/>
      <w:lvlText w:val="%1."/>
      <w:lvlJc w:val="righ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1"/>
  </w:num>
  <w:num w:numId="2">
    <w:abstractNumId w:val="3"/>
  </w:num>
  <w:num w:numId="3">
    <w:abstractNumId w:val="13"/>
  </w:num>
  <w:num w:numId="4">
    <w:abstractNumId w:val="6"/>
  </w:num>
  <w:num w:numId="5">
    <w:abstractNumId w:val="9"/>
  </w:num>
  <w:num w:numId="6">
    <w:abstractNumId w:val="15"/>
  </w:num>
  <w:num w:numId="7">
    <w:abstractNumId w:val="10"/>
  </w:num>
  <w:num w:numId="8">
    <w:abstractNumId w:val="17"/>
  </w:num>
  <w:num w:numId="9">
    <w:abstractNumId w:val="11"/>
  </w:num>
  <w:num w:numId="10">
    <w:abstractNumId w:val="9"/>
  </w:num>
  <w:num w:numId="11">
    <w:abstractNumId w:val="5"/>
  </w:num>
  <w:num w:numId="12">
    <w:abstractNumId w:val="7"/>
  </w:num>
  <w:num w:numId="13">
    <w:abstractNumId w:val="4"/>
  </w:num>
  <w:num w:numId="14">
    <w:abstractNumId w:val="5"/>
  </w:num>
  <w:num w:numId="15">
    <w:abstractNumId w:val="4"/>
  </w:num>
  <w:num w:numId="16">
    <w:abstractNumId w:val="4"/>
  </w:num>
  <w:num w:numId="17">
    <w:abstractNumId w:val="4"/>
  </w:num>
  <w:num w:numId="18">
    <w:abstractNumId w:val="4"/>
  </w:num>
  <w:num w:numId="19">
    <w:abstractNumId w:val="2"/>
  </w:num>
  <w:num w:numId="20">
    <w:abstractNumId w:val="14"/>
  </w:num>
  <w:num w:numId="21">
    <w:abstractNumId w:val="12"/>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8"/>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5D66"/>
    <w:rsid w:val="000428D9"/>
    <w:rsid w:val="000504D9"/>
    <w:rsid w:val="00057751"/>
    <w:rsid w:val="00081C1B"/>
    <w:rsid w:val="00092878"/>
    <w:rsid w:val="00097ACF"/>
    <w:rsid w:val="000A628A"/>
    <w:rsid w:val="000B1CF3"/>
    <w:rsid w:val="000B22AC"/>
    <w:rsid w:val="000B36B9"/>
    <w:rsid w:val="000B6D26"/>
    <w:rsid w:val="000C2626"/>
    <w:rsid w:val="000D1EFF"/>
    <w:rsid w:val="000F0B35"/>
    <w:rsid w:val="000F39D3"/>
    <w:rsid w:val="00120DD0"/>
    <w:rsid w:val="00125267"/>
    <w:rsid w:val="00141BCE"/>
    <w:rsid w:val="001473D6"/>
    <w:rsid w:val="00172340"/>
    <w:rsid w:val="001753E7"/>
    <w:rsid w:val="001764AD"/>
    <w:rsid w:val="001778EA"/>
    <w:rsid w:val="0018383A"/>
    <w:rsid w:val="00185D1B"/>
    <w:rsid w:val="0019159A"/>
    <w:rsid w:val="001A5425"/>
    <w:rsid w:val="001A6C5E"/>
    <w:rsid w:val="00203341"/>
    <w:rsid w:val="0020370A"/>
    <w:rsid w:val="00203CC2"/>
    <w:rsid w:val="00207F39"/>
    <w:rsid w:val="002252BE"/>
    <w:rsid w:val="00230115"/>
    <w:rsid w:val="002356F3"/>
    <w:rsid w:val="00243E88"/>
    <w:rsid w:val="0025307B"/>
    <w:rsid w:val="002632B3"/>
    <w:rsid w:val="00276762"/>
    <w:rsid w:val="00276BE3"/>
    <w:rsid w:val="002B61A2"/>
    <w:rsid w:val="002B7CF9"/>
    <w:rsid w:val="002C2E88"/>
    <w:rsid w:val="002C71F7"/>
    <w:rsid w:val="002D04A2"/>
    <w:rsid w:val="002F1B22"/>
    <w:rsid w:val="002F1ECB"/>
    <w:rsid w:val="002F2416"/>
    <w:rsid w:val="003045D9"/>
    <w:rsid w:val="00311899"/>
    <w:rsid w:val="0031270B"/>
    <w:rsid w:val="00312EC1"/>
    <w:rsid w:val="003171B7"/>
    <w:rsid w:val="003207E8"/>
    <w:rsid w:val="00321ED2"/>
    <w:rsid w:val="003304E3"/>
    <w:rsid w:val="00350B11"/>
    <w:rsid w:val="003553B0"/>
    <w:rsid w:val="00355E2F"/>
    <w:rsid w:val="00356E32"/>
    <w:rsid w:val="003605AE"/>
    <w:rsid w:val="00373819"/>
    <w:rsid w:val="00376250"/>
    <w:rsid w:val="003848B9"/>
    <w:rsid w:val="00384E38"/>
    <w:rsid w:val="00394C1A"/>
    <w:rsid w:val="003B27BB"/>
    <w:rsid w:val="003C00C7"/>
    <w:rsid w:val="003C425B"/>
    <w:rsid w:val="003E0708"/>
    <w:rsid w:val="003E0978"/>
    <w:rsid w:val="00402A40"/>
    <w:rsid w:val="00406218"/>
    <w:rsid w:val="0041419D"/>
    <w:rsid w:val="004259DC"/>
    <w:rsid w:val="00440C6E"/>
    <w:rsid w:val="004505AA"/>
    <w:rsid w:val="00451E46"/>
    <w:rsid w:val="0046272F"/>
    <w:rsid w:val="00473F81"/>
    <w:rsid w:val="00491DBC"/>
    <w:rsid w:val="004A4D6A"/>
    <w:rsid w:val="004C04A4"/>
    <w:rsid w:val="004C2702"/>
    <w:rsid w:val="004D13DF"/>
    <w:rsid w:val="004D6163"/>
    <w:rsid w:val="004F02D3"/>
    <w:rsid w:val="004F031A"/>
    <w:rsid w:val="0053372E"/>
    <w:rsid w:val="00540D33"/>
    <w:rsid w:val="00542A1A"/>
    <w:rsid w:val="005437AF"/>
    <w:rsid w:val="00555388"/>
    <w:rsid w:val="00561456"/>
    <w:rsid w:val="005655C5"/>
    <w:rsid w:val="00574A50"/>
    <w:rsid w:val="00577176"/>
    <w:rsid w:val="0059456B"/>
    <w:rsid w:val="00596CFA"/>
    <w:rsid w:val="005B152F"/>
    <w:rsid w:val="005C7027"/>
    <w:rsid w:val="005D639C"/>
    <w:rsid w:val="005F213D"/>
    <w:rsid w:val="005F29C8"/>
    <w:rsid w:val="00607C48"/>
    <w:rsid w:val="006853D0"/>
    <w:rsid w:val="0069512A"/>
    <w:rsid w:val="006B02FC"/>
    <w:rsid w:val="006C0665"/>
    <w:rsid w:val="006D5A81"/>
    <w:rsid w:val="006D5B07"/>
    <w:rsid w:val="006E27CF"/>
    <w:rsid w:val="006F2BF8"/>
    <w:rsid w:val="006F4D0C"/>
    <w:rsid w:val="006F4D9E"/>
    <w:rsid w:val="00713A5C"/>
    <w:rsid w:val="0073153A"/>
    <w:rsid w:val="007558BF"/>
    <w:rsid w:val="00786148"/>
    <w:rsid w:val="00796708"/>
    <w:rsid w:val="007A08AC"/>
    <w:rsid w:val="007F7B8A"/>
    <w:rsid w:val="00823C10"/>
    <w:rsid w:val="00825C7B"/>
    <w:rsid w:val="00857D31"/>
    <w:rsid w:val="008605F0"/>
    <w:rsid w:val="00885374"/>
    <w:rsid w:val="008A2C54"/>
    <w:rsid w:val="008A4D35"/>
    <w:rsid w:val="008A7A2D"/>
    <w:rsid w:val="008B2E21"/>
    <w:rsid w:val="008B60EA"/>
    <w:rsid w:val="008C5B13"/>
    <w:rsid w:val="008F4526"/>
    <w:rsid w:val="008F653C"/>
    <w:rsid w:val="009551D2"/>
    <w:rsid w:val="009776AC"/>
    <w:rsid w:val="0099123E"/>
    <w:rsid w:val="009927A3"/>
    <w:rsid w:val="009A1E2C"/>
    <w:rsid w:val="009B281B"/>
    <w:rsid w:val="009D3FA0"/>
    <w:rsid w:val="009E2F88"/>
    <w:rsid w:val="009F0F29"/>
    <w:rsid w:val="00A05D93"/>
    <w:rsid w:val="00A12D88"/>
    <w:rsid w:val="00A235F6"/>
    <w:rsid w:val="00A23CB0"/>
    <w:rsid w:val="00A530B1"/>
    <w:rsid w:val="00A620EC"/>
    <w:rsid w:val="00A87CDB"/>
    <w:rsid w:val="00A94E05"/>
    <w:rsid w:val="00AB2B85"/>
    <w:rsid w:val="00AC5D6C"/>
    <w:rsid w:val="00AD119A"/>
    <w:rsid w:val="00AD7335"/>
    <w:rsid w:val="00AF74BD"/>
    <w:rsid w:val="00B0142C"/>
    <w:rsid w:val="00B03142"/>
    <w:rsid w:val="00B12FFB"/>
    <w:rsid w:val="00B14466"/>
    <w:rsid w:val="00B20A27"/>
    <w:rsid w:val="00B24429"/>
    <w:rsid w:val="00B33587"/>
    <w:rsid w:val="00B33F6F"/>
    <w:rsid w:val="00B409BE"/>
    <w:rsid w:val="00B83278"/>
    <w:rsid w:val="00B91CB8"/>
    <w:rsid w:val="00B926C1"/>
    <w:rsid w:val="00B957E1"/>
    <w:rsid w:val="00BA2352"/>
    <w:rsid w:val="00BA62FE"/>
    <w:rsid w:val="00BD16ED"/>
    <w:rsid w:val="00BD285A"/>
    <w:rsid w:val="00BD45FF"/>
    <w:rsid w:val="00BD4FC2"/>
    <w:rsid w:val="00BE347F"/>
    <w:rsid w:val="00C237FE"/>
    <w:rsid w:val="00C41AE0"/>
    <w:rsid w:val="00C4532C"/>
    <w:rsid w:val="00C61B64"/>
    <w:rsid w:val="00C77E24"/>
    <w:rsid w:val="00CA4A15"/>
    <w:rsid w:val="00CA609A"/>
    <w:rsid w:val="00CA641A"/>
    <w:rsid w:val="00CE759B"/>
    <w:rsid w:val="00D01BAB"/>
    <w:rsid w:val="00D02133"/>
    <w:rsid w:val="00D11819"/>
    <w:rsid w:val="00D278E4"/>
    <w:rsid w:val="00D44F8E"/>
    <w:rsid w:val="00D469DB"/>
    <w:rsid w:val="00D510D5"/>
    <w:rsid w:val="00D659D6"/>
    <w:rsid w:val="00DB34EF"/>
    <w:rsid w:val="00DD2A19"/>
    <w:rsid w:val="00DD4E35"/>
    <w:rsid w:val="00DE309B"/>
    <w:rsid w:val="00DF4F08"/>
    <w:rsid w:val="00E04B97"/>
    <w:rsid w:val="00E1579C"/>
    <w:rsid w:val="00E202CB"/>
    <w:rsid w:val="00E240C7"/>
    <w:rsid w:val="00E2451F"/>
    <w:rsid w:val="00E25390"/>
    <w:rsid w:val="00E36379"/>
    <w:rsid w:val="00E45447"/>
    <w:rsid w:val="00E776AA"/>
    <w:rsid w:val="00E85B7B"/>
    <w:rsid w:val="00E906CF"/>
    <w:rsid w:val="00EA1E3B"/>
    <w:rsid w:val="00EF16CC"/>
    <w:rsid w:val="00EF6A72"/>
    <w:rsid w:val="00F004BB"/>
    <w:rsid w:val="00F23B81"/>
    <w:rsid w:val="00F2402D"/>
    <w:rsid w:val="00F62776"/>
    <w:rsid w:val="00F65D66"/>
    <w:rsid w:val="00F81D85"/>
    <w:rsid w:val="00FC1188"/>
    <w:rsid w:val="00FC195E"/>
    <w:rsid w:val="00FD27B3"/>
    <w:rsid w:val="00FD31F7"/>
    <w:rsid w:val="00FD43ED"/>
    <w:rsid w:val="00FE5133"/>
    <w:rsid w:val="00FF71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1BB1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27A3"/>
    <w:pPr>
      <w:keepNext/>
      <w:keepLines/>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rsid w:val="000F0B35"/>
    <w:pPr>
      <w:keepNext/>
      <w:keepLines/>
      <w:spacing w:after="100" w:line="360" w:lineRule="auto"/>
      <w:outlineLvl w:val="1"/>
    </w:pPr>
    <w:rPr>
      <w:rFonts w:asciiTheme="majorHAnsi" w:eastAsiaTheme="majorEastAsia" w:hAnsiTheme="majorHAnsi" w:cstheme="majorBidi"/>
      <w:b/>
      <w:bCs/>
      <w:sz w:val="32"/>
      <w:szCs w:val="32"/>
    </w:rPr>
  </w:style>
  <w:style w:type="paragraph" w:styleId="3">
    <w:name w:val="heading 3"/>
    <w:basedOn w:val="a"/>
    <w:next w:val="a"/>
    <w:link w:val="30"/>
    <w:autoRedefine/>
    <w:uiPriority w:val="9"/>
    <w:unhideWhenUsed/>
    <w:qFormat/>
    <w:rsid w:val="00DF4F08"/>
    <w:pPr>
      <w:keepNext/>
      <w:keepLines/>
      <w:numPr>
        <w:ilvl w:val="2"/>
        <w:numId w:val="13"/>
      </w:numPr>
      <w:adjustRightInd w:val="0"/>
      <w:snapToGrid w:val="0"/>
      <w:spacing w:after="100" w:line="360" w:lineRule="auto"/>
      <w:ind w:left="1440"/>
      <w:outlineLvl w:val="2"/>
    </w:pPr>
    <w:rPr>
      <w:bCs/>
      <w:sz w:val="28"/>
      <w:szCs w:val="32"/>
    </w:rPr>
  </w:style>
  <w:style w:type="paragraph" w:styleId="4">
    <w:name w:val="heading 4"/>
    <w:basedOn w:val="a"/>
    <w:next w:val="a"/>
    <w:link w:val="40"/>
    <w:autoRedefine/>
    <w:uiPriority w:val="9"/>
    <w:unhideWhenUsed/>
    <w:qFormat/>
    <w:rsid w:val="00DF4F08"/>
    <w:pPr>
      <w:keepNext/>
      <w:keepLines/>
      <w:numPr>
        <w:ilvl w:val="2"/>
        <w:numId w:val="20"/>
      </w:numPr>
      <w:adjustRightInd w:val="0"/>
      <w:snapToGrid w:val="0"/>
      <w:spacing w:after="100"/>
      <w:outlineLvl w:val="3"/>
    </w:pPr>
    <w:rPr>
      <w:rFonts w:asciiTheme="majorHAnsi" w:eastAsiaTheme="majorEastAsia"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0F0B35"/>
    <w:rPr>
      <w:rFonts w:asciiTheme="majorHAnsi" w:eastAsiaTheme="majorEastAsia" w:hAnsiTheme="majorHAnsi" w:cstheme="majorBidi"/>
      <w:b/>
      <w:bCs/>
      <w:sz w:val="32"/>
      <w:szCs w:val="32"/>
    </w:rPr>
  </w:style>
  <w:style w:type="paragraph" w:styleId="a3">
    <w:name w:val="Document Map"/>
    <w:basedOn w:val="a"/>
    <w:link w:val="a4"/>
    <w:uiPriority w:val="99"/>
    <w:semiHidden/>
    <w:unhideWhenUsed/>
    <w:rsid w:val="00F65D66"/>
    <w:rPr>
      <w:rFonts w:ascii="宋体" w:eastAsia="宋体"/>
    </w:rPr>
  </w:style>
  <w:style w:type="character" w:customStyle="1" w:styleId="a4">
    <w:name w:val="文档结构图 字符"/>
    <w:basedOn w:val="a0"/>
    <w:link w:val="a3"/>
    <w:uiPriority w:val="99"/>
    <w:semiHidden/>
    <w:rsid w:val="00F65D66"/>
    <w:rPr>
      <w:rFonts w:ascii="宋体" w:eastAsia="宋体"/>
    </w:rPr>
  </w:style>
  <w:style w:type="character" w:customStyle="1" w:styleId="30">
    <w:name w:val="标题 3字符"/>
    <w:basedOn w:val="a0"/>
    <w:link w:val="3"/>
    <w:uiPriority w:val="9"/>
    <w:rsid w:val="00DF4F08"/>
    <w:rPr>
      <w:bCs/>
      <w:sz w:val="28"/>
      <w:szCs w:val="32"/>
    </w:rPr>
  </w:style>
  <w:style w:type="paragraph" w:customStyle="1" w:styleId="a5">
    <w:name w:val="描述文字"/>
    <w:basedOn w:val="a"/>
    <w:autoRedefine/>
    <w:qFormat/>
    <w:rsid w:val="004F02D3"/>
    <w:pPr>
      <w:adjustRightInd w:val="0"/>
      <w:snapToGrid w:val="0"/>
      <w:spacing w:line="360" w:lineRule="auto"/>
      <w:ind w:firstLine="420"/>
      <w:outlineLvl w:val="0"/>
    </w:pPr>
    <w:rPr>
      <w:sz w:val="21"/>
    </w:rPr>
  </w:style>
  <w:style w:type="character" w:customStyle="1" w:styleId="40">
    <w:name w:val="标题 4字符"/>
    <w:basedOn w:val="a0"/>
    <w:link w:val="4"/>
    <w:uiPriority w:val="9"/>
    <w:rsid w:val="00DF4F08"/>
    <w:rPr>
      <w:rFonts w:asciiTheme="majorHAnsi" w:eastAsiaTheme="majorEastAsia" w:hAnsiTheme="majorHAnsi" w:cstheme="majorBidi"/>
      <w:bCs/>
      <w:szCs w:val="28"/>
    </w:rPr>
  </w:style>
  <w:style w:type="character" w:customStyle="1" w:styleId="10">
    <w:name w:val="标题 1字符"/>
    <w:basedOn w:val="a0"/>
    <w:link w:val="1"/>
    <w:uiPriority w:val="9"/>
    <w:rsid w:val="009927A3"/>
    <w:rPr>
      <w:b/>
      <w:bCs/>
      <w:kern w:val="44"/>
      <w:sz w:val="44"/>
      <w:szCs w:val="44"/>
    </w:rPr>
  </w:style>
  <w:style w:type="paragraph" w:styleId="a6">
    <w:name w:val="List Paragraph"/>
    <w:basedOn w:val="a"/>
    <w:uiPriority w:val="34"/>
    <w:qFormat/>
    <w:rsid w:val="00A12D88"/>
    <w:pPr>
      <w:ind w:firstLineChars="200" w:firstLine="420"/>
    </w:pPr>
  </w:style>
  <w:style w:type="paragraph" w:styleId="a7">
    <w:name w:val="Normal (Web)"/>
    <w:basedOn w:val="a"/>
    <w:uiPriority w:val="99"/>
    <w:semiHidden/>
    <w:unhideWhenUsed/>
    <w:rsid w:val="00EF16CC"/>
    <w:pPr>
      <w:widowControl/>
      <w:spacing w:before="100" w:beforeAutospacing="1" w:after="100" w:afterAutospacing="1"/>
      <w:jc w:val="left"/>
    </w:pPr>
    <w:rPr>
      <w:rFonts w:ascii="Times New Roman" w:hAnsi="Times New Roman" w:cs="Times New Roman"/>
      <w:kern w:val="0"/>
    </w:rPr>
  </w:style>
  <w:style w:type="paragraph" w:styleId="a8">
    <w:name w:val="header"/>
    <w:basedOn w:val="a"/>
    <w:link w:val="a9"/>
    <w:uiPriority w:val="99"/>
    <w:unhideWhenUsed/>
    <w:rsid w:val="0041419D"/>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rsid w:val="0041419D"/>
    <w:rPr>
      <w:sz w:val="18"/>
      <w:szCs w:val="18"/>
    </w:rPr>
  </w:style>
  <w:style w:type="paragraph" w:styleId="aa">
    <w:name w:val="footer"/>
    <w:basedOn w:val="a"/>
    <w:link w:val="ab"/>
    <w:uiPriority w:val="99"/>
    <w:unhideWhenUsed/>
    <w:rsid w:val="0041419D"/>
    <w:pPr>
      <w:tabs>
        <w:tab w:val="center" w:pos="4153"/>
        <w:tab w:val="right" w:pos="8306"/>
      </w:tabs>
      <w:snapToGrid w:val="0"/>
      <w:jc w:val="left"/>
    </w:pPr>
    <w:rPr>
      <w:sz w:val="18"/>
      <w:szCs w:val="18"/>
    </w:rPr>
  </w:style>
  <w:style w:type="character" w:customStyle="1" w:styleId="ab">
    <w:name w:val="页脚字符"/>
    <w:basedOn w:val="a0"/>
    <w:link w:val="aa"/>
    <w:uiPriority w:val="99"/>
    <w:rsid w:val="0041419D"/>
    <w:rPr>
      <w:sz w:val="18"/>
      <w:szCs w:val="18"/>
    </w:rPr>
  </w:style>
  <w:style w:type="character" w:styleId="ac">
    <w:name w:val="page number"/>
    <w:basedOn w:val="a0"/>
    <w:uiPriority w:val="99"/>
    <w:semiHidden/>
    <w:unhideWhenUsed/>
    <w:rsid w:val="0041419D"/>
  </w:style>
  <w:style w:type="paragraph" w:styleId="ad">
    <w:name w:val="Balloon Text"/>
    <w:basedOn w:val="a"/>
    <w:link w:val="ae"/>
    <w:uiPriority w:val="99"/>
    <w:semiHidden/>
    <w:unhideWhenUsed/>
    <w:rsid w:val="00E04B97"/>
    <w:rPr>
      <w:rFonts w:ascii="Heiti SC Light" w:eastAsia="Heiti SC Light"/>
      <w:sz w:val="18"/>
      <w:szCs w:val="18"/>
    </w:rPr>
  </w:style>
  <w:style w:type="character" w:customStyle="1" w:styleId="ae">
    <w:name w:val="批注框文本字符"/>
    <w:basedOn w:val="a0"/>
    <w:link w:val="ad"/>
    <w:uiPriority w:val="99"/>
    <w:semiHidden/>
    <w:rsid w:val="00E04B97"/>
    <w:rPr>
      <w:rFonts w:ascii="Heiti SC Light" w:eastAsia="Heiti SC Light"/>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9927A3"/>
    <w:pPr>
      <w:keepNext/>
      <w:keepLines/>
      <w:spacing w:before="340" w:after="330" w:line="578" w:lineRule="auto"/>
      <w:outlineLvl w:val="0"/>
    </w:pPr>
    <w:rPr>
      <w:b/>
      <w:bCs/>
      <w:kern w:val="44"/>
      <w:sz w:val="44"/>
      <w:szCs w:val="44"/>
    </w:rPr>
  </w:style>
  <w:style w:type="paragraph" w:styleId="2">
    <w:name w:val="heading 2"/>
    <w:basedOn w:val="a"/>
    <w:next w:val="a"/>
    <w:link w:val="20"/>
    <w:autoRedefine/>
    <w:uiPriority w:val="9"/>
    <w:unhideWhenUsed/>
    <w:qFormat/>
    <w:rsid w:val="000F0B35"/>
    <w:pPr>
      <w:keepNext/>
      <w:keepLines/>
      <w:spacing w:after="100" w:line="360" w:lineRule="auto"/>
      <w:outlineLvl w:val="1"/>
    </w:pPr>
    <w:rPr>
      <w:rFonts w:asciiTheme="majorHAnsi" w:eastAsiaTheme="majorEastAsia" w:hAnsiTheme="majorHAnsi" w:cstheme="majorBidi"/>
      <w:b/>
      <w:bCs/>
      <w:sz w:val="32"/>
      <w:szCs w:val="32"/>
    </w:rPr>
  </w:style>
  <w:style w:type="paragraph" w:styleId="3">
    <w:name w:val="heading 3"/>
    <w:basedOn w:val="a"/>
    <w:next w:val="a"/>
    <w:link w:val="30"/>
    <w:autoRedefine/>
    <w:uiPriority w:val="9"/>
    <w:unhideWhenUsed/>
    <w:qFormat/>
    <w:rsid w:val="00DF4F08"/>
    <w:pPr>
      <w:keepNext/>
      <w:keepLines/>
      <w:numPr>
        <w:ilvl w:val="2"/>
        <w:numId w:val="13"/>
      </w:numPr>
      <w:adjustRightInd w:val="0"/>
      <w:snapToGrid w:val="0"/>
      <w:spacing w:after="100" w:line="360" w:lineRule="auto"/>
      <w:ind w:left="1440"/>
      <w:outlineLvl w:val="2"/>
    </w:pPr>
    <w:rPr>
      <w:bCs/>
      <w:sz w:val="28"/>
      <w:szCs w:val="32"/>
    </w:rPr>
  </w:style>
  <w:style w:type="paragraph" w:styleId="4">
    <w:name w:val="heading 4"/>
    <w:basedOn w:val="a"/>
    <w:next w:val="a"/>
    <w:link w:val="40"/>
    <w:autoRedefine/>
    <w:uiPriority w:val="9"/>
    <w:unhideWhenUsed/>
    <w:qFormat/>
    <w:rsid w:val="00DF4F08"/>
    <w:pPr>
      <w:keepNext/>
      <w:keepLines/>
      <w:numPr>
        <w:ilvl w:val="2"/>
        <w:numId w:val="20"/>
      </w:numPr>
      <w:adjustRightInd w:val="0"/>
      <w:snapToGrid w:val="0"/>
      <w:spacing w:after="100"/>
      <w:outlineLvl w:val="3"/>
    </w:pPr>
    <w:rPr>
      <w:rFonts w:asciiTheme="majorHAnsi" w:eastAsiaTheme="majorEastAsia"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字符"/>
    <w:basedOn w:val="a0"/>
    <w:link w:val="2"/>
    <w:uiPriority w:val="9"/>
    <w:rsid w:val="000F0B35"/>
    <w:rPr>
      <w:rFonts w:asciiTheme="majorHAnsi" w:eastAsiaTheme="majorEastAsia" w:hAnsiTheme="majorHAnsi" w:cstheme="majorBidi"/>
      <w:b/>
      <w:bCs/>
      <w:sz w:val="32"/>
      <w:szCs w:val="32"/>
    </w:rPr>
  </w:style>
  <w:style w:type="paragraph" w:styleId="a3">
    <w:name w:val="Document Map"/>
    <w:basedOn w:val="a"/>
    <w:link w:val="a4"/>
    <w:uiPriority w:val="99"/>
    <w:semiHidden/>
    <w:unhideWhenUsed/>
    <w:rsid w:val="00F65D66"/>
    <w:rPr>
      <w:rFonts w:ascii="宋体" w:eastAsia="宋体"/>
    </w:rPr>
  </w:style>
  <w:style w:type="character" w:customStyle="1" w:styleId="a4">
    <w:name w:val="文档结构图 字符"/>
    <w:basedOn w:val="a0"/>
    <w:link w:val="a3"/>
    <w:uiPriority w:val="99"/>
    <w:semiHidden/>
    <w:rsid w:val="00F65D66"/>
    <w:rPr>
      <w:rFonts w:ascii="宋体" w:eastAsia="宋体"/>
    </w:rPr>
  </w:style>
  <w:style w:type="character" w:customStyle="1" w:styleId="30">
    <w:name w:val="标题 3字符"/>
    <w:basedOn w:val="a0"/>
    <w:link w:val="3"/>
    <w:uiPriority w:val="9"/>
    <w:rsid w:val="00DF4F08"/>
    <w:rPr>
      <w:bCs/>
      <w:sz w:val="28"/>
      <w:szCs w:val="32"/>
    </w:rPr>
  </w:style>
  <w:style w:type="paragraph" w:customStyle="1" w:styleId="a5">
    <w:name w:val="描述文字"/>
    <w:basedOn w:val="a"/>
    <w:autoRedefine/>
    <w:qFormat/>
    <w:rsid w:val="004F02D3"/>
    <w:pPr>
      <w:adjustRightInd w:val="0"/>
      <w:snapToGrid w:val="0"/>
      <w:spacing w:line="360" w:lineRule="auto"/>
      <w:ind w:firstLine="420"/>
      <w:outlineLvl w:val="0"/>
    </w:pPr>
    <w:rPr>
      <w:sz w:val="21"/>
    </w:rPr>
  </w:style>
  <w:style w:type="character" w:customStyle="1" w:styleId="40">
    <w:name w:val="标题 4字符"/>
    <w:basedOn w:val="a0"/>
    <w:link w:val="4"/>
    <w:uiPriority w:val="9"/>
    <w:rsid w:val="00DF4F08"/>
    <w:rPr>
      <w:rFonts w:asciiTheme="majorHAnsi" w:eastAsiaTheme="majorEastAsia" w:hAnsiTheme="majorHAnsi" w:cstheme="majorBidi"/>
      <w:bCs/>
      <w:szCs w:val="28"/>
    </w:rPr>
  </w:style>
  <w:style w:type="character" w:customStyle="1" w:styleId="10">
    <w:name w:val="标题 1字符"/>
    <w:basedOn w:val="a0"/>
    <w:link w:val="1"/>
    <w:uiPriority w:val="9"/>
    <w:rsid w:val="009927A3"/>
    <w:rPr>
      <w:b/>
      <w:bCs/>
      <w:kern w:val="44"/>
      <w:sz w:val="44"/>
      <w:szCs w:val="44"/>
    </w:rPr>
  </w:style>
  <w:style w:type="paragraph" w:styleId="a6">
    <w:name w:val="List Paragraph"/>
    <w:basedOn w:val="a"/>
    <w:uiPriority w:val="34"/>
    <w:qFormat/>
    <w:rsid w:val="00A12D88"/>
    <w:pPr>
      <w:ind w:firstLineChars="200" w:firstLine="420"/>
    </w:pPr>
  </w:style>
  <w:style w:type="paragraph" w:styleId="a7">
    <w:name w:val="Normal (Web)"/>
    <w:basedOn w:val="a"/>
    <w:uiPriority w:val="99"/>
    <w:semiHidden/>
    <w:unhideWhenUsed/>
    <w:rsid w:val="00EF16CC"/>
    <w:pPr>
      <w:widowControl/>
      <w:spacing w:before="100" w:beforeAutospacing="1" w:after="100" w:afterAutospacing="1"/>
      <w:jc w:val="left"/>
    </w:pPr>
    <w:rPr>
      <w:rFonts w:ascii="Times New Roman" w:hAnsi="Times New Roman" w:cs="Times New Roman"/>
      <w:kern w:val="0"/>
    </w:rPr>
  </w:style>
  <w:style w:type="paragraph" w:styleId="a8">
    <w:name w:val="header"/>
    <w:basedOn w:val="a"/>
    <w:link w:val="a9"/>
    <w:uiPriority w:val="99"/>
    <w:unhideWhenUsed/>
    <w:rsid w:val="0041419D"/>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rsid w:val="0041419D"/>
    <w:rPr>
      <w:sz w:val="18"/>
      <w:szCs w:val="18"/>
    </w:rPr>
  </w:style>
  <w:style w:type="paragraph" w:styleId="aa">
    <w:name w:val="footer"/>
    <w:basedOn w:val="a"/>
    <w:link w:val="ab"/>
    <w:uiPriority w:val="99"/>
    <w:unhideWhenUsed/>
    <w:rsid w:val="0041419D"/>
    <w:pPr>
      <w:tabs>
        <w:tab w:val="center" w:pos="4153"/>
        <w:tab w:val="right" w:pos="8306"/>
      </w:tabs>
      <w:snapToGrid w:val="0"/>
      <w:jc w:val="left"/>
    </w:pPr>
    <w:rPr>
      <w:sz w:val="18"/>
      <w:szCs w:val="18"/>
    </w:rPr>
  </w:style>
  <w:style w:type="character" w:customStyle="1" w:styleId="ab">
    <w:name w:val="页脚字符"/>
    <w:basedOn w:val="a0"/>
    <w:link w:val="aa"/>
    <w:uiPriority w:val="99"/>
    <w:rsid w:val="0041419D"/>
    <w:rPr>
      <w:sz w:val="18"/>
      <w:szCs w:val="18"/>
    </w:rPr>
  </w:style>
  <w:style w:type="character" w:styleId="ac">
    <w:name w:val="page number"/>
    <w:basedOn w:val="a0"/>
    <w:uiPriority w:val="99"/>
    <w:semiHidden/>
    <w:unhideWhenUsed/>
    <w:rsid w:val="0041419D"/>
  </w:style>
  <w:style w:type="paragraph" w:styleId="ad">
    <w:name w:val="Balloon Text"/>
    <w:basedOn w:val="a"/>
    <w:link w:val="ae"/>
    <w:uiPriority w:val="99"/>
    <w:semiHidden/>
    <w:unhideWhenUsed/>
    <w:rsid w:val="00E04B97"/>
    <w:rPr>
      <w:rFonts w:ascii="Heiti SC Light" w:eastAsia="Heiti SC Light"/>
      <w:sz w:val="18"/>
      <w:szCs w:val="18"/>
    </w:rPr>
  </w:style>
  <w:style w:type="character" w:customStyle="1" w:styleId="ae">
    <w:name w:val="批注框文本字符"/>
    <w:basedOn w:val="a0"/>
    <w:link w:val="ad"/>
    <w:uiPriority w:val="99"/>
    <w:semiHidden/>
    <w:rsid w:val="00E04B97"/>
    <w:rPr>
      <w:rFonts w:ascii="Heiti SC Light" w:eastAsia="Heiti SC Ligh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91239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footer" Target="footer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tiff"/><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png"/><Relationship Id="rId19" Type="http://schemas.openxmlformats.org/officeDocument/2006/relationships/image" Target="media/image12.png"/></Relationships>
</file>

<file path=word/_rels/footer2.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TotalTime>
  <Pages>23</Pages>
  <Words>300</Words>
  <Characters>1713</Characters>
  <Application>Microsoft Macintosh Word</Application>
  <DocSecurity>0</DocSecurity>
  <Lines>14</Lines>
  <Paragraphs>4</Paragraphs>
  <ScaleCrop>false</ScaleCrop>
  <HeadingPairs>
    <vt:vector size="4" baseType="variant">
      <vt:variant>
        <vt:lpstr>标题</vt:lpstr>
      </vt:variant>
      <vt:variant>
        <vt:i4>1</vt:i4>
      </vt:variant>
      <vt:variant>
        <vt:lpstr>Headings</vt:lpstr>
      </vt:variant>
      <vt:variant>
        <vt:i4>6</vt:i4>
      </vt:variant>
    </vt:vector>
  </HeadingPairs>
  <TitlesOfParts>
    <vt:vector size="7" baseType="lpstr">
      <vt:lpstr/>
      <vt:lpstr>EasyOps运维平台</vt:lpstr>
      <vt:lpstr>    1 CMDB</vt:lpstr>
      <vt:lpstr>        1.1 主机管理</vt:lpstr>
      <vt:lpstr>        业务管理</vt:lpstr>
      <vt:lpstr>        服务管理</vt:lpstr>
      <vt:lpstr>        对象管理</vt:lpstr>
    </vt:vector>
  </TitlesOfParts>
  <Company/>
  <LinksUpToDate>false</LinksUpToDate>
  <CharactersWithSpaces>2009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ding</cp:lastModifiedBy>
  <cp:revision>48</cp:revision>
  <cp:lastPrinted>2016-08-26T01:52:00Z</cp:lastPrinted>
  <dcterms:created xsi:type="dcterms:W3CDTF">2016-08-26T01:52:00Z</dcterms:created>
  <dcterms:modified xsi:type="dcterms:W3CDTF">2017-01-19T13:21:00Z</dcterms:modified>
</cp:coreProperties>
</file>